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AA" w:rsidRPr="00F45D98" w:rsidRDefault="003E74EA" w:rsidP="00F45D98">
      <w:pPr>
        <w:spacing w:after="240"/>
        <w:jc w:val="center"/>
        <w:rPr>
          <w:b/>
        </w:rPr>
      </w:pPr>
      <w:r w:rsidRPr="00F45D98">
        <w:rPr>
          <w:b/>
        </w:rPr>
        <w:t>PROYECTO 3</w:t>
      </w:r>
      <w:bookmarkStart w:id="0" w:name="_GoBack"/>
      <w:bookmarkEnd w:id="0"/>
    </w:p>
    <w:p w:rsidR="00AF24CC" w:rsidRPr="00F45D98" w:rsidRDefault="00F45D98" w:rsidP="00F45D98">
      <w:pPr>
        <w:spacing w:after="240"/>
      </w:pPr>
      <w:r w:rsidRPr="00F45D98">
        <w:rPr>
          <w:b/>
        </w:rPr>
        <w:t xml:space="preserve">DOCENTE: </w:t>
      </w:r>
      <w:proofErr w:type="spellStart"/>
      <w:r w:rsidR="00E74FAA" w:rsidRPr="00F45D98">
        <w:t>Mgs</w:t>
      </w:r>
      <w:proofErr w:type="spellEnd"/>
      <w:r w:rsidR="00E74FAA" w:rsidRPr="00F45D98">
        <w:t>. Johana Bustamante</w:t>
      </w:r>
    </w:p>
    <w:p w:rsidR="00E74FAA" w:rsidRPr="00F45D98" w:rsidRDefault="00F45D98" w:rsidP="00F45D98">
      <w:pPr>
        <w:spacing w:after="240"/>
      </w:pPr>
      <w:r>
        <w:rPr>
          <w:b/>
        </w:rPr>
        <w:t>AÑO DE BACHILLERATO</w:t>
      </w:r>
      <w:r w:rsidRPr="00F45D98">
        <w:rPr>
          <w:b/>
        </w:rPr>
        <w:t>:</w:t>
      </w:r>
      <w:r w:rsidRPr="00F45D98">
        <w:t xml:space="preserve"> </w:t>
      </w:r>
      <w:r w:rsidR="00E74FAA" w:rsidRPr="00F45D98">
        <w:t>Tercero de BGU</w:t>
      </w:r>
    </w:p>
    <w:p w:rsidR="00F45D98" w:rsidRPr="00F45D98" w:rsidRDefault="00F45D98" w:rsidP="00F45D98">
      <w:pPr>
        <w:spacing w:after="240"/>
      </w:pPr>
      <w:r w:rsidRPr="00F45D98">
        <w:rPr>
          <w:b/>
        </w:rPr>
        <w:t>ASIGNATURA:</w:t>
      </w:r>
      <w:r w:rsidRPr="00F45D98">
        <w:t xml:space="preserve"> Matemática</w:t>
      </w:r>
    </w:p>
    <w:p w:rsidR="00AF24CC" w:rsidRPr="00F45D98" w:rsidRDefault="00F45D98" w:rsidP="00F45D98">
      <w:pPr>
        <w:spacing w:after="240"/>
      </w:pPr>
      <w:r w:rsidRPr="00F45D98">
        <w:rPr>
          <w:b/>
        </w:rPr>
        <w:t xml:space="preserve">INDICADOR: </w:t>
      </w:r>
      <w:r w:rsidR="00AF24CC" w:rsidRPr="00F45D98">
        <w:t>I.M.5.10.2. Identifica variables aleatorias discretas y halla la media, varianza y desviación típica; reconoce un experimento de Bernoulli y la distribución binomial para emplearlos en la resolución de problemas cotidianos y el cálculo de probabilidades; realiza gráficos con el apoyo de las TIC. (I.3.)</w:t>
      </w:r>
    </w:p>
    <w:p w:rsidR="00ED7905" w:rsidRDefault="00F45D98" w:rsidP="00F45D98">
      <w:pPr>
        <w:spacing w:after="240"/>
        <w:rPr>
          <w:lang w:val="es-EC"/>
        </w:rPr>
      </w:pPr>
      <w:r w:rsidRPr="00F45D98">
        <w:rPr>
          <w:b/>
        </w:rPr>
        <w:t>ACTIVIDAD</w:t>
      </w:r>
      <w:r w:rsidRPr="00F45D98">
        <w:rPr>
          <w:b/>
          <w:lang w:val="es-EC"/>
        </w:rPr>
        <w:t>:</w:t>
      </w:r>
      <w:r w:rsidR="00E74FAA" w:rsidRPr="00F45D98">
        <w:rPr>
          <w:lang w:val="es-EC"/>
        </w:rPr>
        <w:t xml:space="preserve"> </w:t>
      </w:r>
      <w:r>
        <w:rPr>
          <w:lang w:val="es-EC"/>
        </w:rPr>
        <w:t>Luego de investigar información, comparar y reflexionar sobre el tema indicado, debe</w:t>
      </w:r>
      <w:r w:rsidR="00AF24CC" w:rsidRPr="00F45D98">
        <w:rPr>
          <w:lang w:val="es-EC"/>
        </w:rPr>
        <w:t xml:space="preserve"> </w:t>
      </w:r>
      <w:r w:rsidR="00ED7905">
        <w:rPr>
          <w:lang w:val="es-EC"/>
        </w:rPr>
        <w:t>elaborar una presentación u</w:t>
      </w:r>
      <w:r w:rsidR="00ED7905" w:rsidRPr="00F45D98">
        <w:rPr>
          <w:lang w:val="es-EC"/>
        </w:rPr>
        <w:t>sando</w:t>
      </w:r>
      <w:r w:rsidR="00ED7905">
        <w:rPr>
          <w:lang w:val="es-EC"/>
        </w:rPr>
        <w:t xml:space="preserve"> las</w:t>
      </w:r>
      <w:r w:rsidR="00ED7905" w:rsidRPr="00F45D98">
        <w:rPr>
          <w:lang w:val="es-EC"/>
        </w:rPr>
        <w:t xml:space="preserve"> diferentes herramientas tecnológicas (PowerPoint, </w:t>
      </w:r>
      <w:proofErr w:type="spellStart"/>
      <w:r w:rsidR="00ED7905" w:rsidRPr="00F45D98">
        <w:rPr>
          <w:lang w:val="es-EC"/>
        </w:rPr>
        <w:t>Geneally</w:t>
      </w:r>
      <w:proofErr w:type="spellEnd"/>
      <w:r w:rsidR="00ED7905" w:rsidRPr="00F45D98">
        <w:rPr>
          <w:lang w:val="es-EC"/>
        </w:rPr>
        <w:t xml:space="preserve">, </w:t>
      </w:r>
      <w:proofErr w:type="spellStart"/>
      <w:r w:rsidR="00ED7905" w:rsidRPr="00F45D98">
        <w:rPr>
          <w:lang w:val="es-EC"/>
        </w:rPr>
        <w:t>Padlet</w:t>
      </w:r>
      <w:proofErr w:type="spellEnd"/>
      <w:r w:rsidR="00ED7905" w:rsidRPr="00F45D98">
        <w:rPr>
          <w:lang w:val="es-EC"/>
        </w:rPr>
        <w:t xml:space="preserve">, </w:t>
      </w:r>
      <w:proofErr w:type="spellStart"/>
      <w:r w:rsidR="00ED7905" w:rsidRPr="00F45D98">
        <w:rPr>
          <w:lang w:val="es-EC"/>
        </w:rPr>
        <w:t>Prezi</w:t>
      </w:r>
      <w:proofErr w:type="spellEnd"/>
      <w:r w:rsidR="00ED7905" w:rsidRPr="00F45D98">
        <w:rPr>
          <w:lang w:val="es-EC"/>
        </w:rPr>
        <w:t xml:space="preserve">, etc.). </w:t>
      </w:r>
      <w:r w:rsidR="00ED7905">
        <w:rPr>
          <w:lang w:val="es-EC"/>
        </w:rPr>
        <w:t>Use</w:t>
      </w:r>
      <w:r w:rsidR="00AF24CC" w:rsidRPr="00F45D98">
        <w:rPr>
          <w:lang w:val="es-EC"/>
        </w:rPr>
        <w:t xml:space="preserve"> imágenes referentes al problema, capturas de </w:t>
      </w:r>
      <w:proofErr w:type="spellStart"/>
      <w:r w:rsidR="00AF24CC" w:rsidRPr="00F45D98">
        <w:rPr>
          <w:lang w:val="es-EC"/>
        </w:rPr>
        <w:t>GeoGebra</w:t>
      </w:r>
      <w:proofErr w:type="spellEnd"/>
      <w:r w:rsidR="00130D38" w:rsidRPr="00F45D98">
        <w:rPr>
          <w:lang w:val="es-EC"/>
        </w:rPr>
        <w:t xml:space="preserve"> (puede basarse en la página 100 y 101 del libro de Matemática)</w:t>
      </w:r>
      <w:r w:rsidR="00AF24CC" w:rsidRPr="00F45D98">
        <w:rPr>
          <w:lang w:val="es-EC"/>
        </w:rPr>
        <w:t xml:space="preserve">, sólo títulos e ideas clave y </w:t>
      </w:r>
      <w:r w:rsidR="00AF24CC" w:rsidRPr="00F45D98">
        <w:rPr>
          <w:u w:val="single"/>
          <w:lang w:val="es-EC"/>
        </w:rPr>
        <w:t>sin desarrollo ya que ustedes deben exponerlo</w:t>
      </w:r>
      <w:r w:rsidR="00AF24CC" w:rsidRPr="00F45D98">
        <w:rPr>
          <w:lang w:val="es-EC"/>
        </w:rPr>
        <w:t>.</w:t>
      </w:r>
      <w:r w:rsidR="00ED7905">
        <w:rPr>
          <w:lang w:val="es-EC"/>
        </w:rPr>
        <w:t xml:space="preserve"> </w:t>
      </w:r>
    </w:p>
    <w:p w:rsidR="00F45D98" w:rsidRPr="00F45D98" w:rsidRDefault="00F45D98" w:rsidP="00F45D98">
      <w:pPr>
        <w:pStyle w:val="Prrafodelista"/>
        <w:numPr>
          <w:ilvl w:val="0"/>
          <w:numId w:val="6"/>
        </w:numPr>
        <w:spacing w:after="240"/>
      </w:pPr>
      <w:r w:rsidRPr="00ED7905">
        <w:rPr>
          <w:b/>
          <w:lang w:val="es-EC"/>
        </w:rPr>
        <w:t>Debe</w:t>
      </w:r>
      <w:r w:rsidR="00ED7905" w:rsidRPr="00ED7905">
        <w:rPr>
          <w:b/>
          <w:lang w:val="es-EC"/>
        </w:rPr>
        <w:t xml:space="preserve"> dar:</w:t>
      </w:r>
      <w:r w:rsidRPr="00ED7905">
        <w:rPr>
          <w:lang w:val="es-EC"/>
        </w:rPr>
        <w:t xml:space="preserve"> </w:t>
      </w:r>
      <w:r w:rsidR="00ED7905" w:rsidRPr="00AB4316">
        <w:rPr>
          <w:u w:val="single"/>
        </w:rPr>
        <w:t>Introducción</w:t>
      </w:r>
      <w:r w:rsidR="00ED7905" w:rsidRPr="00F45D98">
        <w:t xml:space="preserve"> del problema</w:t>
      </w:r>
      <w:r w:rsidR="00ED7905">
        <w:t xml:space="preserve">, </w:t>
      </w:r>
      <w:r w:rsidR="006F0153" w:rsidRPr="00AB4316">
        <w:rPr>
          <w:u w:val="single"/>
        </w:rPr>
        <w:t>Análisis</w:t>
      </w:r>
      <w:r w:rsidR="006F0153" w:rsidRPr="00F45D98">
        <w:t xml:space="preserve"> </w:t>
      </w:r>
      <w:r w:rsidR="00AF24CC" w:rsidRPr="00F45D98">
        <w:t>del probl</w:t>
      </w:r>
      <w:r w:rsidR="00BA396B" w:rsidRPr="00F45D98">
        <w:t>ema</w:t>
      </w:r>
      <w:r w:rsidR="00AF24CC" w:rsidRPr="00F45D98">
        <w:t xml:space="preserve"> en referencia al Calentamiento Global</w:t>
      </w:r>
      <w:r w:rsidR="00ED7905">
        <w:t xml:space="preserve"> y </w:t>
      </w:r>
      <w:r w:rsidR="00BA396B" w:rsidRPr="00AB4316">
        <w:rPr>
          <w:u w:val="single"/>
        </w:rPr>
        <w:t>Conclusión</w:t>
      </w:r>
      <w:r w:rsidR="00BA396B" w:rsidRPr="00F45D98">
        <w:t xml:space="preserve"> y </w:t>
      </w:r>
      <w:r w:rsidR="00ED7905" w:rsidRPr="00AB4316">
        <w:rPr>
          <w:u w:val="single"/>
        </w:rPr>
        <w:t>R</w:t>
      </w:r>
      <w:r w:rsidR="00BA396B" w:rsidRPr="00AB4316">
        <w:rPr>
          <w:u w:val="single"/>
        </w:rPr>
        <w:t>eflexión</w:t>
      </w:r>
      <w:r w:rsidR="00BA396B" w:rsidRPr="00F45D98">
        <w:t xml:space="preserve"> del resultado de los análisis</w:t>
      </w:r>
      <w:r w:rsidR="00ED7905">
        <w:t>.</w:t>
      </w:r>
    </w:p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78"/>
        <w:gridCol w:w="1949"/>
        <w:gridCol w:w="1807"/>
        <w:gridCol w:w="1878"/>
        <w:gridCol w:w="1276"/>
      </w:tblGrid>
      <w:tr w:rsidR="0005098A" w:rsidRPr="003A6588" w:rsidTr="00E951BD">
        <w:tc>
          <w:tcPr>
            <w:tcW w:w="10490" w:type="dxa"/>
            <w:gridSpan w:val="6"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RÚBRICA PARA EVALUAR EL INDICADOR DEL CRITERIO DE EVALUACIÓN DEL PROYECTO QUIMESTRAL 1</w:t>
            </w:r>
          </w:p>
        </w:tc>
      </w:tr>
      <w:tr w:rsidR="0005098A" w:rsidRPr="003A6588" w:rsidTr="00E951BD">
        <w:tc>
          <w:tcPr>
            <w:tcW w:w="1702" w:type="dxa"/>
            <w:vMerge w:val="restart"/>
            <w:shd w:val="clear" w:color="auto" w:fill="C5E0B3" w:themeFill="accent6" w:themeFillTint="66"/>
            <w:vAlign w:val="center"/>
          </w:tcPr>
          <w:p w:rsidR="0005098A" w:rsidRPr="003A6588" w:rsidRDefault="00D04A15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CRITERIOS</w:t>
            </w:r>
          </w:p>
        </w:tc>
        <w:tc>
          <w:tcPr>
            <w:tcW w:w="8788" w:type="dxa"/>
            <w:gridSpan w:val="5"/>
            <w:shd w:val="clear" w:color="auto" w:fill="C5E0B3" w:themeFill="accent6" w:themeFillTint="66"/>
            <w:vAlign w:val="center"/>
          </w:tcPr>
          <w:p w:rsidR="0005098A" w:rsidRPr="003A6588" w:rsidRDefault="00D04A15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INDICADORES</w:t>
            </w:r>
          </w:p>
        </w:tc>
      </w:tr>
      <w:tr w:rsidR="00E951BD" w:rsidRPr="003A6588" w:rsidTr="0024087E">
        <w:tc>
          <w:tcPr>
            <w:tcW w:w="1702" w:type="dxa"/>
            <w:vMerge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MUY SUPERIOR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SUPERIOR</w:t>
            </w:r>
          </w:p>
        </w:tc>
        <w:tc>
          <w:tcPr>
            <w:tcW w:w="1807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MEDIO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BAJO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05098A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 w:rsidRPr="003A6588">
              <w:rPr>
                <w:rFonts w:eastAsia="Times New Roman" w:cs="Calibri"/>
                <w:b/>
              </w:rPr>
              <w:t>NO REALIZA</w:t>
            </w:r>
          </w:p>
        </w:tc>
      </w:tr>
      <w:tr w:rsidR="00E951BD" w:rsidRPr="003A6588" w:rsidTr="0024087E">
        <w:tc>
          <w:tcPr>
            <w:tcW w:w="1702" w:type="dxa"/>
            <w:vMerge/>
            <w:shd w:val="clear" w:color="auto" w:fill="C5E0B3" w:themeFill="accent6" w:themeFillTint="66"/>
            <w:vAlign w:val="center"/>
          </w:tcPr>
          <w:p w:rsidR="0005098A" w:rsidRPr="003A6588" w:rsidRDefault="0005098A" w:rsidP="00537249">
            <w:pPr>
              <w:jc w:val="center"/>
              <w:rPr>
                <w:rFonts w:cs="Calibri"/>
                <w:b/>
                <w:lang w:val="es-EC"/>
              </w:rPr>
            </w:pP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2 PUNTOS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1,5 PUNTOS</w:t>
            </w:r>
          </w:p>
        </w:tc>
        <w:tc>
          <w:tcPr>
            <w:tcW w:w="1807" w:type="dxa"/>
            <w:shd w:val="clear" w:color="auto" w:fill="C5E0B3" w:themeFill="accent6" w:themeFillTint="66"/>
            <w:vAlign w:val="center"/>
          </w:tcPr>
          <w:p w:rsidR="0005098A" w:rsidRPr="003A6588" w:rsidRDefault="003A6588" w:rsidP="00537249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1 PUNTO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:rsidR="0005098A" w:rsidRPr="003A6588" w:rsidRDefault="003A6588" w:rsidP="00654D25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0,5 PUNTOS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05098A" w:rsidRPr="003A6588" w:rsidRDefault="003A6588" w:rsidP="00654D25">
            <w:pPr>
              <w:jc w:val="center"/>
              <w:rPr>
                <w:rFonts w:cs="Calibri"/>
                <w:b/>
                <w:lang w:val="es-EC"/>
              </w:rPr>
            </w:pPr>
            <w:r w:rsidRPr="003A6588">
              <w:rPr>
                <w:rFonts w:cs="Calibri"/>
                <w:b/>
                <w:lang w:val="es-EC"/>
              </w:rPr>
              <w:t>0 PUNTOS</w:t>
            </w:r>
          </w:p>
        </w:tc>
      </w:tr>
      <w:tr w:rsidR="0024087E" w:rsidRPr="003A6588" w:rsidTr="0024087E">
        <w:trPr>
          <w:trHeight w:val="100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5098A" w:rsidRPr="003A6588" w:rsidRDefault="00EA3507" w:rsidP="00EA3507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PRESENTACIÓN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867410</wp:posOffset>
                      </wp:positionV>
                      <wp:extent cx="180975" cy="147955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1E07" id="Rectángulo 5" o:spid="_x0000_s1026" style="position:absolute;margin-left:73.25pt;margin-top:68.3pt;width:14.2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C815D3" w:rsidRPr="00C815D3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C815D3" w:rsidRPr="00C92F36">
              <w:rPr>
                <w:rFonts w:eastAsia="Times New Roman" w:cs="Calibri"/>
                <w:b/>
                <w:lang w:val="es-EC"/>
              </w:rPr>
              <w:t>con originalidad</w:t>
            </w:r>
            <w:r w:rsidR="00C815D3">
              <w:rPr>
                <w:rFonts w:eastAsia="Times New Roman" w:cs="Calibri"/>
                <w:lang w:val="es-EC"/>
              </w:rPr>
              <w:t xml:space="preserve"> utilizando recursos mencionados</w:t>
            </w:r>
            <w:r w:rsidR="00C815D3" w:rsidRPr="00C815D3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417856" wp14:editId="1BB26C7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870585</wp:posOffset>
                      </wp:positionV>
                      <wp:extent cx="180975" cy="147955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3E903" id="Rectángulo 1" o:spid="_x0000_s1026" style="position:absolute;margin-left:77.85pt;margin-top:68.55pt;width:14.2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 xml:space="preserve">con creatividad </w:t>
            </w:r>
            <w:r w:rsidR="00797E48" w:rsidRPr="00797E48">
              <w:rPr>
                <w:rFonts w:eastAsia="Times New Roman" w:cs="Calibri"/>
                <w:lang w:val="es-EC"/>
              </w:rPr>
              <w:t>utilizando otros recursos.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417856" wp14:editId="1BB26C76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855345</wp:posOffset>
                      </wp:positionV>
                      <wp:extent cx="180975" cy="147955"/>
                      <wp:effectExtent l="0" t="0" r="28575" b="234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682E5" id="Rectángulo 2" o:spid="_x0000_s1026" style="position:absolute;margin-left:70.95pt;margin-top:67.35pt;width:14.2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 xml:space="preserve">de buena </w:t>
            </w:r>
            <w:r w:rsidRPr="00C92F36">
              <w:rPr>
                <w:rFonts w:eastAsia="Times New Roman" w:cs="Calibri"/>
                <w:b/>
                <w:lang w:val="es-EC"/>
              </w:rPr>
              <w:t>manera</w:t>
            </w:r>
            <w:r w:rsidRPr="00797E48">
              <w:rPr>
                <w:rFonts w:eastAsia="Times New Roman" w:cs="Calibri"/>
                <w:lang w:val="es-EC"/>
              </w:rPr>
              <w:t>,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pero falta el uso de recursos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E951BD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17856" wp14:editId="1BB26C76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875665</wp:posOffset>
                      </wp:positionV>
                      <wp:extent cx="180975" cy="147955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6DEA9" id="Rectángulo 6" o:spid="_x0000_s1026" style="position:absolute;margin-left:74.4pt;margin-top:68.95pt;width:14.2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El trabajo está presentado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pero no hay</w:t>
            </w:r>
            <w:r w:rsidRPr="00C92F36">
              <w:rPr>
                <w:rFonts w:eastAsia="Times New Roman" w:cs="Calibri"/>
                <w:b/>
                <w:lang w:val="es-EC"/>
              </w:rPr>
              <w:t xml:space="preserve">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creatividad</w:t>
            </w:r>
            <w:r w:rsidR="00797E48" w:rsidRPr="00797E48">
              <w:rPr>
                <w:rFonts w:eastAsia="Times New Roman" w:cs="Calibri"/>
                <w:lang w:val="es-EC"/>
              </w:rPr>
              <w:t>, ni uso de otros recursos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797E48" w:rsidRPr="003A6588" w:rsidTr="0024087E">
        <w:trPr>
          <w:trHeight w:val="11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5098A" w:rsidRPr="003A6588" w:rsidRDefault="00EA3507" w:rsidP="00EA3507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CONTENIDO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E951BD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417856" wp14:editId="1BB26C76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1036955</wp:posOffset>
                      </wp:positionV>
                      <wp:extent cx="180975" cy="147955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D4FA" id="Rectángulo 7" o:spid="_x0000_s1026" style="position:absolute;margin-left:73.9pt;margin-top:81.65pt;width:14.2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completamente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su trabajo con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417856" wp14:editId="1BB26C76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1026795</wp:posOffset>
                      </wp:positionV>
                      <wp:extent cx="180975" cy="147955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340B4" id="Rectángulo 8" o:spid="_x0000_s1026" style="position:absolute;margin-left:77.4pt;margin-top:80.85pt;width:14.25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su trabajo con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gran parte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417856" wp14:editId="1BB26C7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1032510</wp:posOffset>
                      </wp:positionV>
                      <wp:extent cx="180975" cy="147955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73D85" id="Rectángulo 9" o:spid="_x0000_s1026" style="position:absolute;margin-left:71pt;margin-top:81.3pt;width:14.2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Relaciona su trabajo con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algo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098A" w:rsidRPr="003A6588" w:rsidRDefault="0024087E" w:rsidP="00797E48">
            <w:pPr>
              <w:rPr>
                <w:rFonts w:eastAsia="Times New Roman" w:cs="Calibri"/>
                <w:lang w:val="es-EC"/>
              </w:rPr>
            </w:pPr>
            <w:r w:rsidRPr="00C92F36">
              <w:rPr>
                <w:b/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1034415</wp:posOffset>
                      </wp:positionV>
                      <wp:extent cx="180975" cy="147955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97766" id="Rectángulo 10" o:spid="_x0000_s1026" style="position:absolute;margin-left:74.25pt;margin-top:81.45pt;width:14.2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dr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C92F36">
              <w:rPr>
                <w:rFonts w:eastAsia="Times New Roman" w:cs="Calibri"/>
                <w:b/>
                <w:lang w:val="es-EC"/>
              </w:rPr>
              <w:t>No relaciona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su trabajo con conceptos, subtemas y características del tema planteado</w:t>
            </w:r>
            <w:r w:rsidR="0005098A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098A" w:rsidRPr="003A6588" w:rsidRDefault="0005098A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CANTIDAD DE LA PRESENTACIÓN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417856" wp14:editId="1BB26C76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697230</wp:posOffset>
                      </wp:positionV>
                      <wp:extent cx="180975" cy="147955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70CD5" id="Rectángulo 11" o:spid="_x0000_s1026" style="position:absolute;margin-left:73.9pt;margin-top:54.9pt;width:14.25pt;height: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mínimo 3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417856" wp14:editId="1BB26C76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686435</wp:posOffset>
                      </wp:positionV>
                      <wp:extent cx="180975" cy="147955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E5A49" id="Rectángulo 12" o:spid="_x0000_s1026" style="position:absolute;margin-left:77.8pt;margin-top:54.05pt;width:14.25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KD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menos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3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</w:t>
            </w:r>
            <w:r w:rsidRPr="00797E48">
              <w:rPr>
                <w:rFonts w:eastAsia="Times New Roman" w:cs="Calibri"/>
                <w:lang w:val="es-EC"/>
              </w:rPr>
              <w:t>minutos,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pero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más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C92F36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417856" wp14:editId="1BB26C7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688340</wp:posOffset>
                      </wp:positionV>
                      <wp:extent cx="180975" cy="147955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F8AD9" id="Rectángulo 13" o:spid="_x0000_s1026" style="position:absolute;margin-left:69.75pt;margin-top:54.2pt;width:14.25pt;height:1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dura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</w:t>
            </w:r>
            <w:r w:rsid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686435</wp:posOffset>
                      </wp:positionV>
                      <wp:extent cx="180975" cy="147955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BAAA" id="Rectángulo 14" o:spid="_x0000_s1026" style="position:absolute;margin-left:74.25pt;margin-top:54.05pt;width:14.2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xg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797E48" w:rsidRPr="00797E48">
              <w:rPr>
                <w:rFonts w:eastAsia="Times New Roman" w:cs="Calibri"/>
                <w:lang w:val="es-EC"/>
              </w:rPr>
              <w:t xml:space="preserve">La presentación del trabajo dura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menos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de </w:t>
            </w:r>
            <w:r w:rsidR="00797E48" w:rsidRPr="00C92F36">
              <w:rPr>
                <w:rFonts w:eastAsia="Times New Roman" w:cs="Calibri"/>
                <w:b/>
                <w:lang w:val="es-EC"/>
              </w:rPr>
              <w:t>2</w:t>
            </w:r>
            <w:r w:rsidR="00797E48" w:rsidRPr="00797E48">
              <w:rPr>
                <w:rFonts w:eastAsia="Times New Roman" w:cs="Calibri"/>
                <w:lang w:val="es-EC"/>
              </w:rPr>
              <w:t xml:space="preserve"> minutos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8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lastRenderedPageBreak/>
              <w:t>SOCIALIZACIÓN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417856" wp14:editId="1BB26C76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693420</wp:posOffset>
                      </wp:positionV>
                      <wp:extent cx="180975" cy="147955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D515E" id="Rectángulo 15" o:spid="_x0000_s1026" style="position:absolute;margin-left:74.65pt;margin-top:54.6pt;width:14.2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de forma </w:t>
            </w:r>
            <w:r w:rsidR="00797E48" w:rsidRPr="00C92F36">
              <w:rPr>
                <w:b/>
              </w:rPr>
              <w:t>clara</w:t>
            </w:r>
            <w:r w:rsidR="00797E48">
              <w:t xml:space="preserve"> su trabajo a todo el grupo de clases con </w:t>
            </w:r>
            <w:r w:rsidR="00797E48" w:rsidRPr="00C92F36">
              <w:rPr>
                <w:b/>
              </w:rPr>
              <w:t>puntualidad</w:t>
            </w:r>
            <w:r w:rsidR="00797E48"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417856" wp14:editId="1BB26C7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698500</wp:posOffset>
                      </wp:positionV>
                      <wp:extent cx="180975" cy="147955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514AF" id="Rectángulo 16" o:spid="_x0000_s1026" style="position:absolute;margin-left:78.55pt;margin-top:55pt;width:14.2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mItw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a todo el grupo de clases con </w:t>
            </w:r>
            <w:r w:rsidR="00797E48" w:rsidRPr="00C92F36">
              <w:rPr>
                <w:b/>
              </w:rPr>
              <w:t>puntualidad</w:t>
            </w:r>
            <w:r w:rsidR="00797E48">
              <w:t xml:space="preserve"> pero </w:t>
            </w:r>
            <w:r w:rsidR="00797E48" w:rsidRPr="00C92F36">
              <w:rPr>
                <w:b/>
              </w:rPr>
              <w:t>no hay claridad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417856" wp14:editId="1BB26C7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691515</wp:posOffset>
                      </wp:positionV>
                      <wp:extent cx="180975" cy="147955"/>
                      <wp:effectExtent l="0" t="0" r="28575" b="2349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0C055" id="Rectángulo 17" o:spid="_x0000_s1026" style="position:absolute;margin-left:70.5pt;margin-top:54.45pt;width:14.2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797E48">
              <w:t xml:space="preserve">Presenta con </w:t>
            </w:r>
            <w:r w:rsidRPr="00C92F36">
              <w:rPr>
                <w:b/>
              </w:rPr>
              <w:t>claridad</w:t>
            </w:r>
            <w:r>
              <w:t>,</w:t>
            </w:r>
            <w:r w:rsidR="00797E48">
              <w:t xml:space="preserve"> pero solo a la maestra por </w:t>
            </w:r>
            <w:r w:rsidR="00797E48" w:rsidRPr="00C92F36">
              <w:rPr>
                <w:b/>
              </w:rPr>
              <w:t>no ser puntual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692150</wp:posOffset>
                      </wp:positionV>
                      <wp:extent cx="180975" cy="147955"/>
                      <wp:effectExtent l="0" t="0" r="28575" b="234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FA913" id="Rectángulo 18" o:spid="_x0000_s1026" style="position:absolute;margin-left:74.25pt;margin-top:54.5pt;width:14.2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B8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" fillcolor="#e2efd9 [665]" strokecolor="black [3213]" strokeweight="1.5pt"/>
                  </w:pict>
                </mc:Fallback>
              </mc:AlternateContent>
            </w:r>
            <w:r>
              <w:t>Presenta,</w:t>
            </w:r>
            <w:r w:rsidR="00797E48">
              <w:t xml:space="preserve"> pero solo a la maestra por </w:t>
            </w:r>
            <w:r w:rsidR="00797E48" w:rsidRPr="00C92F36">
              <w:rPr>
                <w:b/>
              </w:rPr>
              <w:t>no</w:t>
            </w:r>
            <w:r w:rsidR="00797E48">
              <w:t xml:space="preserve"> </w:t>
            </w:r>
            <w:r w:rsidR="00797E48" w:rsidRPr="00C92F36">
              <w:rPr>
                <w:b/>
              </w:rPr>
              <w:t>ser puntual</w:t>
            </w:r>
            <w:r w:rsidR="00797E48">
              <w:t xml:space="preserve"> y </w:t>
            </w:r>
            <w:r w:rsidR="00797E48" w:rsidRPr="00C92F36">
              <w:rPr>
                <w:b/>
              </w:rPr>
              <w:t>no</w:t>
            </w:r>
            <w:r w:rsidR="00797E48">
              <w:t xml:space="preserve"> </w:t>
            </w:r>
            <w:r w:rsidR="00797E48" w:rsidRPr="00C92F36">
              <w:rPr>
                <w:b/>
              </w:rPr>
              <w:t>hay</w:t>
            </w:r>
            <w:r w:rsidR="00797E48">
              <w:t xml:space="preserve"> </w:t>
            </w:r>
            <w:r w:rsidR="00797E48" w:rsidRPr="00C92F36">
              <w:rPr>
                <w:b/>
              </w:rPr>
              <w:t>claridad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E951BD" w:rsidRPr="003A6588" w:rsidTr="0024087E">
        <w:trPr>
          <w:trHeight w:val="135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D04A15" w:rsidRPr="003A6588" w:rsidRDefault="00D04A15" w:rsidP="00537249">
            <w:pPr>
              <w:jc w:val="center"/>
              <w:rPr>
                <w:rFonts w:cs="Calibri"/>
                <w:b/>
                <w:lang w:val="es-EC"/>
              </w:rPr>
            </w:pPr>
            <w:r>
              <w:rPr>
                <w:rFonts w:eastAsia="Times New Roman" w:cs="Calibri"/>
                <w:b/>
              </w:rPr>
              <w:t>REFLEXIÓN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417856" wp14:editId="1BB26C7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704850</wp:posOffset>
                      </wp:positionV>
                      <wp:extent cx="180975" cy="147955"/>
                      <wp:effectExtent l="0" t="0" r="28575" b="2349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F2DA" id="Rectángulo 22" o:spid="_x0000_s1026" style="position:absolute;margin-left:75.05pt;margin-top:55.5pt;width:14.25pt;height:1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NTtw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en</w:t>
            </w:r>
            <w:r w:rsidR="00E951BD">
              <w:t xml:space="preserve"> </w:t>
            </w:r>
            <w:r w:rsidR="00E951BD" w:rsidRPr="00C92F36">
              <w:rPr>
                <w:b/>
              </w:rPr>
              <w:t>relación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417856" wp14:editId="1BB26C76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712470</wp:posOffset>
                      </wp:positionV>
                      <wp:extent cx="180975" cy="147955"/>
                      <wp:effectExtent l="0" t="0" r="28575" b="2349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6078" id="Rectángulo 21" o:spid="_x0000_s1026" style="position:absolute;margin-left:78.55pt;margin-top:56.1pt;width:14.25pt;height:1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enfocada parcialmente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D04A15" w:rsidRDefault="0024087E" w:rsidP="00797E48">
            <w:pPr>
              <w:rPr>
                <w:rFonts w:eastAsia="Times New Roman" w:cs="Calibri"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417856" wp14:editId="1BB26C7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702945</wp:posOffset>
                      </wp:positionV>
                      <wp:extent cx="180975" cy="147955"/>
                      <wp:effectExtent l="0" t="0" r="28575" b="2349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823EA" id="Rectángulo 20" o:spid="_x0000_s1026" style="position:absolute;margin-left:71.25pt;margin-top:55.35pt;width:14.25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="00E951BD">
              <w:t xml:space="preserve">Genera una reflexión personal </w:t>
            </w:r>
            <w:r w:rsidR="00E951BD" w:rsidRPr="00C92F36">
              <w:rPr>
                <w:b/>
              </w:rPr>
              <w:t>muy poco relaciona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D04A15" w:rsidRPr="003A6588" w:rsidRDefault="0024087E" w:rsidP="00797E48">
            <w:pPr>
              <w:rPr>
                <w:rFonts w:cs="Calibri"/>
                <w:b/>
                <w:lang w:val="es-EC"/>
              </w:rPr>
            </w:pPr>
            <w:r>
              <w:rPr>
                <w:noProof/>
                <w:lang w:val="es-EC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417856" wp14:editId="1BB26C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706120</wp:posOffset>
                      </wp:positionV>
                      <wp:extent cx="180975" cy="147955"/>
                      <wp:effectExtent l="0" t="0" r="28575" b="2349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11EE" id="Rectángulo 19" o:spid="_x0000_s1026" style="position:absolute;margin-left:74.25pt;margin-top:55.6pt;width:14.25pt;height:1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" fillcolor="#e2efd9 [665]" strokecolor="black [3213]" strokeweight="1.5pt"/>
                  </w:pict>
                </mc:Fallback>
              </mc:AlternateContent>
            </w:r>
            <w:r w:rsidR="00E951BD">
              <w:t xml:space="preserve">Casi no hay reflexión personal </w:t>
            </w:r>
            <w:r w:rsidR="00E951BD" w:rsidRPr="00C92F36">
              <w:rPr>
                <w:b/>
              </w:rPr>
              <w:t>acorde</w:t>
            </w:r>
            <w:r w:rsidR="00E951BD">
              <w:t xml:space="preserve"> al tema tratado</w:t>
            </w:r>
            <w:r w:rsidR="00D04A15" w:rsidRPr="003A6588">
              <w:rPr>
                <w:rFonts w:eastAsia="Times New Roman" w:cs="Calibri"/>
                <w:lang w:val="es-EC"/>
              </w:rPr>
              <w:t>.</w:t>
            </w:r>
            <w:r>
              <w:rPr>
                <w:noProof/>
                <w:lang w:val="es-EC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04A15" w:rsidRPr="003A6588" w:rsidRDefault="00D04A15" w:rsidP="00537249">
            <w:pPr>
              <w:jc w:val="center"/>
              <w:rPr>
                <w:rFonts w:eastAsia="Times New Roman" w:cs="Calibri"/>
                <w:lang w:val="es-EC"/>
              </w:rPr>
            </w:pPr>
          </w:p>
        </w:tc>
      </w:tr>
      <w:tr w:rsidR="003A6588" w:rsidRPr="003A6588" w:rsidTr="004A03D0">
        <w:trPr>
          <w:trHeight w:val="405"/>
        </w:trPr>
        <w:tc>
          <w:tcPr>
            <w:tcW w:w="1702" w:type="dxa"/>
            <w:shd w:val="clear" w:color="auto" w:fill="C5E0B3" w:themeFill="accent6" w:themeFillTint="66"/>
            <w:vAlign w:val="center"/>
          </w:tcPr>
          <w:p w:rsidR="003A6588" w:rsidRPr="003A6588" w:rsidRDefault="003A6588" w:rsidP="00537249">
            <w:pPr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TOTAL</w:t>
            </w:r>
          </w:p>
        </w:tc>
        <w:tc>
          <w:tcPr>
            <w:tcW w:w="8788" w:type="dxa"/>
            <w:gridSpan w:val="5"/>
            <w:shd w:val="clear" w:color="auto" w:fill="E2EFD9" w:themeFill="accent6" w:themeFillTint="33"/>
            <w:vAlign w:val="center"/>
          </w:tcPr>
          <w:p w:rsidR="003A6588" w:rsidRPr="003A6588" w:rsidRDefault="003A6588" w:rsidP="003A6588">
            <w:pPr>
              <w:rPr>
                <w:rFonts w:eastAsia="Times New Roman" w:cs="Calibri"/>
                <w:b/>
                <w:lang w:val="es-EC"/>
              </w:rPr>
            </w:pPr>
            <w:r w:rsidRPr="003A6588">
              <w:rPr>
                <w:rFonts w:eastAsia="Times New Roman" w:cs="Calibri"/>
                <w:b/>
                <w:lang w:val="es-EC"/>
              </w:rPr>
              <w:t>_</w:t>
            </w:r>
            <w:r w:rsidR="0095226C">
              <w:rPr>
                <w:rFonts w:eastAsia="Times New Roman" w:cs="Calibri"/>
                <w:b/>
                <w:lang w:val="es-EC"/>
              </w:rPr>
              <w:t>_</w:t>
            </w:r>
            <w:r w:rsidRPr="003A6588">
              <w:rPr>
                <w:rFonts w:eastAsia="Times New Roman" w:cs="Calibri"/>
                <w:b/>
                <w:lang w:val="es-EC"/>
              </w:rPr>
              <w:t>_</w:t>
            </w:r>
            <w:r w:rsidR="0095226C">
              <w:rPr>
                <w:rFonts w:eastAsia="Times New Roman" w:cs="Calibri"/>
                <w:b/>
                <w:lang w:val="es-EC"/>
              </w:rPr>
              <w:t xml:space="preserve"> </w:t>
            </w:r>
            <w:r w:rsidRPr="003A6588">
              <w:rPr>
                <w:rFonts w:eastAsia="Times New Roman" w:cs="Calibri"/>
                <w:b/>
                <w:lang w:val="es-EC"/>
              </w:rPr>
              <w:t>/10</w:t>
            </w:r>
          </w:p>
        </w:tc>
      </w:tr>
    </w:tbl>
    <w:p w:rsidR="00AF24CC" w:rsidRDefault="00AF24CC" w:rsidP="00E951BD">
      <w:pPr>
        <w:rPr>
          <w:lang w:val="es-EC"/>
        </w:rPr>
      </w:pPr>
    </w:p>
    <w:p w:rsidR="003E74EA" w:rsidRDefault="003E74EA" w:rsidP="00E951BD">
      <w:pPr>
        <w:rPr>
          <w:lang w:val="es-EC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0"/>
        <w:gridCol w:w="3002"/>
        <w:gridCol w:w="3097"/>
      </w:tblGrid>
      <w:tr w:rsidR="00D04A15" w:rsidTr="00E951BD">
        <w:trPr>
          <w:trHeight w:val="373"/>
        </w:trPr>
        <w:tc>
          <w:tcPr>
            <w:tcW w:w="1619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ELABORADO</w:t>
            </w:r>
          </w:p>
        </w:tc>
        <w:tc>
          <w:tcPr>
            <w:tcW w:w="1664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revisado</w:t>
            </w:r>
          </w:p>
        </w:tc>
        <w:tc>
          <w:tcPr>
            <w:tcW w:w="1717" w:type="pct"/>
            <w:shd w:val="clear" w:color="auto" w:fill="D9D9D9"/>
          </w:tcPr>
          <w:p w:rsidR="00D04A15" w:rsidRDefault="00D04A15" w:rsidP="00E951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APROBADO</w:t>
            </w:r>
          </w:p>
        </w:tc>
      </w:tr>
      <w:tr w:rsidR="00D04A15" w:rsidTr="00D04A15">
        <w:trPr>
          <w:trHeight w:val="592"/>
        </w:trPr>
        <w:tc>
          <w:tcPr>
            <w:tcW w:w="1619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docente: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Mgs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</w:rPr>
              <w:t>. JOHANA BUSTAMANTE</w:t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director de área: MGS. SANTIAGO VÁSQUEZ</w:t>
            </w:r>
          </w:p>
        </w:tc>
        <w:tc>
          <w:tcPr>
            <w:tcW w:w="1717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vicerrector: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Mgs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</w:rPr>
              <w:t xml:space="preserve">. Maribel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</w:rPr>
              <w:t>Urgilés</w:t>
            </w:r>
            <w:proofErr w:type="spellEnd"/>
          </w:p>
        </w:tc>
      </w:tr>
      <w:tr w:rsidR="00D04A15" w:rsidTr="00D04A15">
        <w:trPr>
          <w:trHeight w:val="1121"/>
        </w:trPr>
        <w:tc>
          <w:tcPr>
            <w:tcW w:w="1619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s-EC"/>
              </w:rPr>
              <w:drawing>
                <wp:anchor distT="0" distB="0" distL="114300" distR="114300" simplePos="0" relativeHeight="251659264" behindDoc="0" locked="0" layoutInCell="1" hidden="0" allowOverlap="1" wp14:anchorId="7117FA0A" wp14:editId="3FE0562E">
                  <wp:simplePos x="0" y="0"/>
                  <wp:positionH relativeFrom="column">
                    <wp:posOffset>-6349</wp:posOffset>
                  </wp:positionH>
                  <wp:positionV relativeFrom="paragraph">
                    <wp:posOffset>179070</wp:posOffset>
                  </wp:positionV>
                  <wp:extent cx="971550" cy="314325"/>
                  <wp:effectExtent l="0" t="0" r="0" b="0"/>
                  <wp:wrapSquare wrapText="bothSides" distT="0" distB="0" distL="114300" distR="114300"/>
                  <wp:docPr id="3" name="image2.png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JOHANA\Desktop\LRB 2016-2017\firma.jpg"/>
                          <pic:cNvPicPr preferRelativeResize="0"/>
                        </pic:nvPicPr>
                        <pic:blipFill>
                          <a:blip r:embed="rId7"/>
                          <a:srcRect l="34317" t="72500" r="11549" b="1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  <w:p w:rsidR="00D04A15" w:rsidRDefault="00D04A15" w:rsidP="006527D1">
            <w:pPr>
              <w:jc w:val="right"/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1717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firma:</w:t>
            </w: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D04A15" w:rsidTr="00D04A15">
        <w:trPr>
          <w:trHeight w:val="360"/>
        </w:trPr>
        <w:tc>
          <w:tcPr>
            <w:tcW w:w="1619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fecha: 10/12/2020</w:t>
            </w:r>
          </w:p>
        </w:tc>
        <w:tc>
          <w:tcPr>
            <w:tcW w:w="1664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fecha:    /12/2020.</w:t>
            </w:r>
          </w:p>
        </w:tc>
        <w:tc>
          <w:tcPr>
            <w:tcW w:w="1717" w:type="pct"/>
          </w:tcPr>
          <w:p w:rsidR="00D04A15" w:rsidRDefault="00D04A15" w:rsidP="006527D1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fecha:    /12/2020.</w:t>
            </w:r>
          </w:p>
        </w:tc>
      </w:tr>
    </w:tbl>
    <w:p w:rsidR="00E951BD" w:rsidRDefault="00E951BD" w:rsidP="00E951BD">
      <w:pPr>
        <w:spacing w:before="240"/>
        <w:rPr>
          <w:lang w:val="es-EC"/>
        </w:rPr>
      </w:pPr>
    </w:p>
    <w:p w:rsidR="00E951BD" w:rsidRDefault="00D04A15" w:rsidP="00E951BD">
      <w:pPr>
        <w:spacing w:before="240"/>
      </w:pPr>
      <w:r w:rsidRPr="00823123">
        <w:rPr>
          <w:highlight w:val="yellow"/>
        </w:rPr>
        <w:t>NOTA: PARA LOS ESTUDI</w:t>
      </w:r>
      <w:r>
        <w:rPr>
          <w:highlight w:val="yellow"/>
        </w:rPr>
        <w:t>ANTES QUE NO POSEEN DISPOSITIVOS</w:t>
      </w:r>
      <w:r w:rsidRPr="00823123">
        <w:rPr>
          <w:highlight w:val="yellow"/>
        </w:rPr>
        <w:t xml:space="preserve"> O </w:t>
      </w:r>
      <w:r>
        <w:rPr>
          <w:highlight w:val="yellow"/>
        </w:rPr>
        <w:t xml:space="preserve">TIENEN </w:t>
      </w:r>
      <w:r w:rsidRPr="00823123">
        <w:rPr>
          <w:highlight w:val="yellow"/>
        </w:rPr>
        <w:t>DIFICULTAD EN</w:t>
      </w:r>
      <w:r>
        <w:rPr>
          <w:highlight w:val="yellow"/>
        </w:rPr>
        <w:t xml:space="preserve"> LA</w:t>
      </w:r>
      <w:r w:rsidRPr="00823123">
        <w:rPr>
          <w:highlight w:val="yellow"/>
        </w:rPr>
        <w:t xml:space="preserve"> CONECTIVIDAD SE LES RECEP</w:t>
      </w:r>
      <w:r>
        <w:rPr>
          <w:highlight w:val="yellow"/>
        </w:rPr>
        <w:t>TARÁ LA PRESENTACIÓN DE SU PROYECTO</w:t>
      </w:r>
      <w:r w:rsidRPr="00823123">
        <w:rPr>
          <w:highlight w:val="yellow"/>
        </w:rPr>
        <w:t xml:space="preserve"> EN UNA CARTULINA POR MEDIO DE UNA VIDEOLLAMADA O DE FORMA PRESENCIAL.</w:t>
      </w:r>
    </w:p>
    <w:p w:rsidR="00E951BD" w:rsidRDefault="004A03D0" w:rsidP="00E951BD">
      <w:pPr>
        <w:spacing w:before="240"/>
        <w:rPr>
          <w:b/>
        </w:rPr>
      </w:pPr>
      <w:r w:rsidRPr="0085147D">
        <w:rPr>
          <w:b/>
        </w:rPr>
        <w:t>ENUNCIADOS DE LOS PROBLEMAS A PRESENTAR</w:t>
      </w:r>
      <w:r w:rsidR="00AB4316" w:rsidRPr="0085147D">
        <w:rPr>
          <w:b/>
        </w:rPr>
        <w:t xml:space="preserve"> (EL ESTUDIANTE SOLO PRESENTARÁ UNO DE ELLOS</w:t>
      </w:r>
      <w:r w:rsidR="0085147D">
        <w:rPr>
          <w:b/>
        </w:rPr>
        <w:t xml:space="preserve"> ACORDE AL NÚMERO DESIGNADO</w:t>
      </w:r>
      <w:r w:rsidR="00AB4316" w:rsidRPr="0085147D">
        <w:rPr>
          <w:b/>
        </w:rPr>
        <w:t>)</w:t>
      </w:r>
      <w:r w:rsidRPr="0085147D">
        <w:rPr>
          <w:b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3195"/>
        <w:gridCol w:w="741"/>
        <w:gridCol w:w="272"/>
        <w:gridCol w:w="345"/>
        <w:gridCol w:w="3036"/>
        <w:gridCol w:w="801"/>
        <w:gridCol w:w="285"/>
      </w:tblGrid>
      <w:tr w:rsidR="00933C9F" w:rsidRPr="0085147D" w:rsidTr="00B364EA">
        <w:trPr>
          <w:trHeight w:val="300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C9F" w:rsidRPr="0085147D" w:rsidRDefault="00933C9F" w:rsidP="0085147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PARALELO A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C9F" w:rsidRPr="0085147D" w:rsidRDefault="00933C9F" w:rsidP="0085147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Enunciado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C9F" w:rsidRPr="0085147D" w:rsidRDefault="00933C9F" w:rsidP="0085147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PARALELO B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C9F" w:rsidRPr="0085147D" w:rsidRDefault="00933C9F" w:rsidP="0085147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Enunciado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 xml:space="preserve">ATSAMP SAANT MARIUXI LISBETH                     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GONZALEZ VAZQUEZ ADRIANA MARIBEL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BECERRA ESPINOZA NALLELEE JAMILETH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GUAMAN CULLQUICONDOR MAYRA ISABEL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BEJARANO BERMEO KAROL MICHELLE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GUIÑANSACA TIGRE PAULA VALERIA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4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BONILLA BELTRAN VALERIA DE LOS ANGELES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4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GUTIERREZ LATA JOHN CARLOS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</w:tr>
      <w:tr w:rsidR="00933C9F" w:rsidRPr="0085147D" w:rsidTr="00B364EA">
        <w:trPr>
          <w:trHeight w:val="33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5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CAICEDO MATA LUIS ROBERTO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5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JARRIN MOLINA NAYELI NICOLE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6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CAJAMARCA ZAMORA DOMENICA MARICELA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6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LALA GUAMAN JULIA PILAR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7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CAJISACA PEÑAHERRERA EVELYN MICHELLE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7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MACIAS DIAZ MARIELA NAICET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8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CARCHI ORDOÑEZ MARITSA ADRIANA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8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MARCA TIGRE ERICK JOSUE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9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CHUNGATA PEREZ JUAN PABLO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9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MAZA LOPEZ MAURICIO ALEJANDRO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10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COBEÑA CABRERA CAMILA VALENTINA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10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MIRANDA VARGAS ODALYS MICHELLE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11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COBEÑA CABRERA DAYANARA VALENTINA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11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MOSCOSO NARANJO JONNATHAN GABRIEL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12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CORTE JADAN LUIS MATEO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12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NOBLECILLA CHENCHE TOA EMILY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13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ESTRADA TIGRE JONNATHAN ALEXANDER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13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NOBOA GONZALEZ ANGELA KATHERINE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lastRenderedPageBreak/>
              <w:t>14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FARFAN GOMEZ JUAN MATEO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14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ORELLANA FAJARDO DAYSI CAROLINA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15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ORTIZ CORONEL WILLIAM GABRIEL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15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ORTEGA BUENAÑO JOEL ADRIAN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16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PABAÑA PATIÑO MARCIA ALEXANDRA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16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SANCHEZ PULLA BRIAN ISMAEL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17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PALACIOS CALLE EDISSON STEVEN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17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SUAREZ BUENO LUIS MATEO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E37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5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18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PARRA MACAS VERONICA JANNETH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18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VEGA ZARATE NOEYMI NAYELI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36F2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6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19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PEÑALOZA QUEZADA JESSENIA CECIBEL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19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 xml:space="preserve">YUMBLA </w:t>
            </w:r>
            <w:proofErr w:type="spellStart"/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YUMBLA</w:t>
            </w:r>
            <w:proofErr w:type="spellEnd"/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 xml:space="preserve"> CRISTIAN FRANCISCO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F420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1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20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QUITO MARCA MIGUEL ANDRES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20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ZHAPAN BAUTISTA MIRIAM ALEXANDRA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5ED03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2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21</w:t>
            </w: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QUIÑONEZ CAÑOLA KAREN MICHELLE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21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ZHUMI CARCHICHABLA EDISON GEOVANNY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70EB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3</w:t>
            </w:r>
          </w:p>
        </w:tc>
      </w:tr>
      <w:tr w:rsidR="00933C9F" w:rsidRPr="0085147D" w:rsidTr="00B364EA">
        <w:trPr>
          <w:trHeight w:val="30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2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C"/>
              </w:rPr>
              <w:t>22</w:t>
            </w:r>
          </w:p>
        </w:tc>
        <w:tc>
          <w:tcPr>
            <w:tcW w:w="2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ZHUNIO AMEZA ROSA NATALIA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EEEE1"/>
            <w:vAlign w:val="center"/>
            <w:hideMark/>
          </w:tcPr>
          <w:p w:rsidR="0085147D" w:rsidRPr="0085147D" w:rsidRDefault="0085147D" w:rsidP="0085147D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</w:pPr>
            <w:r w:rsidRPr="0085147D">
              <w:rPr>
                <w:rFonts w:eastAsia="Times New Roman" w:cs="Calibri"/>
                <w:color w:val="000000"/>
                <w:sz w:val="20"/>
                <w:szCs w:val="20"/>
                <w:lang w:val="es-EC"/>
              </w:rPr>
              <w:t>4</w:t>
            </w:r>
          </w:p>
        </w:tc>
      </w:tr>
    </w:tbl>
    <w:p w:rsidR="0085147D" w:rsidRPr="0085147D" w:rsidRDefault="00933C9F" w:rsidP="00E951BD">
      <w:pPr>
        <w:spacing w:before="240"/>
        <w:rPr>
          <w:b/>
        </w:rPr>
      </w:pPr>
      <w:r>
        <w:rPr>
          <w:b/>
        </w:rPr>
        <w:t>ENUNCIADOS:</w:t>
      </w:r>
    </w:p>
    <w:p w:rsidR="00456107" w:rsidRPr="00066B22" w:rsidRDefault="004A03D0" w:rsidP="004A03D0">
      <w:pPr>
        <w:spacing w:before="240"/>
        <w:rPr>
          <w:color w:val="C00000"/>
        </w:rPr>
      </w:pPr>
      <w:r w:rsidRPr="00B364EA">
        <w:rPr>
          <w:b/>
          <w:shd w:val="clear" w:color="auto" w:fill="E0F420"/>
        </w:rPr>
        <w:t>1°</w:t>
      </w:r>
      <w:r w:rsidRPr="00671D02">
        <w:t xml:space="preserve"> </w:t>
      </w:r>
      <w:r w:rsidRPr="00066B22">
        <w:rPr>
          <w:color w:val="C00000"/>
        </w:rPr>
        <w:t xml:space="preserve">La probabilidad de </w:t>
      </w:r>
      <w:r w:rsidRPr="00066B22">
        <w:rPr>
          <w:color w:val="C00000"/>
        </w:rPr>
        <w:t>que</w:t>
      </w:r>
      <w:r w:rsidRPr="00066B22">
        <w:rPr>
          <w:color w:val="C00000"/>
        </w:rPr>
        <w:t xml:space="preserve"> </w:t>
      </w:r>
      <w:r w:rsidR="00C962A5" w:rsidRPr="00066B22">
        <w:rPr>
          <w:color w:val="C00000"/>
        </w:rPr>
        <w:t>los desechos farmacéuticos sean quemados, botados o enterrados en la ciudad de Cuenca</w:t>
      </w:r>
      <w:r w:rsidRPr="00066B22">
        <w:rPr>
          <w:color w:val="C00000"/>
        </w:rPr>
        <w:t xml:space="preserve">, </w:t>
      </w:r>
      <w:r w:rsidR="00685079" w:rsidRPr="00066B22">
        <w:rPr>
          <w:color w:val="C00000"/>
        </w:rPr>
        <w:t xml:space="preserve">cause reacciones negativas </w:t>
      </w:r>
      <w:r w:rsidR="00C962A5" w:rsidRPr="00066B22">
        <w:rPr>
          <w:color w:val="C00000"/>
        </w:rPr>
        <w:t xml:space="preserve">en el efecto invernadero es del </w:t>
      </w:r>
      <w:r w:rsidR="00685079" w:rsidRPr="00066B22">
        <w:rPr>
          <w:color w:val="C00000"/>
        </w:rPr>
        <w:t>0,2.</w:t>
      </w:r>
      <w:r w:rsidRPr="00066B22">
        <w:rPr>
          <w:color w:val="C00000"/>
        </w:rPr>
        <w:t xml:space="preserve"> Si la</w:t>
      </w:r>
      <w:r w:rsidRPr="00066B22">
        <w:rPr>
          <w:color w:val="C00000"/>
        </w:rPr>
        <w:t xml:space="preserve"> </w:t>
      </w:r>
      <w:r w:rsidRPr="00066B22">
        <w:rPr>
          <w:color w:val="C00000"/>
        </w:rPr>
        <w:t xml:space="preserve">muestra </w:t>
      </w:r>
      <w:r w:rsidR="00C962A5" w:rsidRPr="00066B22">
        <w:rPr>
          <w:color w:val="C00000"/>
        </w:rPr>
        <w:t xml:space="preserve">en Cuenca </w:t>
      </w:r>
      <w:r w:rsidR="00456107" w:rsidRPr="00066B22">
        <w:rPr>
          <w:color w:val="C00000"/>
        </w:rPr>
        <w:t xml:space="preserve">es </w:t>
      </w:r>
      <w:r w:rsidR="00C962A5" w:rsidRPr="00066B22">
        <w:rPr>
          <w:color w:val="C00000"/>
        </w:rPr>
        <w:t>276</w:t>
      </w:r>
      <w:r w:rsidR="00456107" w:rsidRPr="00066B22">
        <w:rPr>
          <w:color w:val="C00000"/>
        </w:rPr>
        <w:t xml:space="preserve"> desechos farmacéuticos</w:t>
      </w:r>
      <w:r w:rsidRPr="00066B22">
        <w:rPr>
          <w:color w:val="C00000"/>
        </w:rPr>
        <w:t>, analiza la probabilidad de que:</w:t>
      </w:r>
      <w:r w:rsidR="00456107" w:rsidRPr="00066B22">
        <w:rPr>
          <w:color w:val="C00000"/>
        </w:rPr>
        <w:t xml:space="preserve"> </w:t>
      </w:r>
    </w:p>
    <w:p w:rsidR="00456107" w:rsidRDefault="004A03D0" w:rsidP="004A03D0">
      <w:pPr>
        <w:spacing w:before="240"/>
      </w:pPr>
      <w:r>
        <w:t xml:space="preserve">1. ningún </w:t>
      </w:r>
      <w:r w:rsidR="00456107">
        <w:t>desecho farmacéutico</w:t>
      </w:r>
      <w:r>
        <w:t xml:space="preserve"> </w:t>
      </w:r>
      <w:r w:rsidR="00456107">
        <w:t>implique una</w:t>
      </w:r>
      <w:r>
        <w:t xml:space="preserve"> reacción negativa;</w:t>
      </w:r>
    </w:p>
    <w:p w:rsidR="00456107" w:rsidRDefault="004A03D0" w:rsidP="00456107">
      <w:r>
        <w:t>2. haya</w:t>
      </w:r>
      <w:r w:rsidR="00456107">
        <w:t xml:space="preserve"> reacción negativa en al menos 55 desechos farmacéuticos</w:t>
      </w:r>
      <w:r>
        <w:t>;</w:t>
      </w:r>
      <w:r w:rsidR="00456107">
        <w:t xml:space="preserve"> </w:t>
      </w:r>
    </w:p>
    <w:p w:rsidR="004A03D0" w:rsidRDefault="004A03D0" w:rsidP="00456107">
      <w:r>
        <w:t xml:space="preserve">3. </w:t>
      </w:r>
      <w:r w:rsidR="00E937D8">
        <w:t>78</w:t>
      </w:r>
      <w:r w:rsidR="00456107">
        <w:t xml:space="preserve"> desechos</w:t>
      </w:r>
      <w:r>
        <w:t xml:space="preserve"> hayan tenido reacción negativa.</w:t>
      </w:r>
    </w:p>
    <w:p w:rsidR="00AB4316" w:rsidRPr="00066B22" w:rsidRDefault="00AB4316" w:rsidP="00AB4316">
      <w:pPr>
        <w:spacing w:before="240"/>
        <w:rPr>
          <w:color w:val="C00000"/>
        </w:rPr>
      </w:pPr>
      <w:r w:rsidRPr="00671D02">
        <w:rPr>
          <w:b/>
          <w:shd w:val="clear" w:color="auto" w:fill="35ED03"/>
        </w:rPr>
        <w:t>2°</w:t>
      </w:r>
      <w:r w:rsidRPr="00671D02">
        <w:rPr>
          <w:b/>
          <w:color w:val="35ED03"/>
        </w:rPr>
        <w:t xml:space="preserve"> </w:t>
      </w:r>
      <w:r w:rsidR="00E937D8" w:rsidRPr="00066B22">
        <w:rPr>
          <w:color w:val="C00000"/>
        </w:rPr>
        <w:t xml:space="preserve">La probabilidad de que los desechos </w:t>
      </w:r>
      <w:r w:rsidR="00E937D8" w:rsidRPr="00066B22">
        <w:rPr>
          <w:color w:val="C00000"/>
        </w:rPr>
        <w:t>electrónic</w:t>
      </w:r>
      <w:r w:rsidR="00E937D8" w:rsidRPr="00066B22">
        <w:rPr>
          <w:color w:val="C00000"/>
        </w:rPr>
        <w:t>os</w:t>
      </w:r>
      <w:r w:rsidR="00E937D8" w:rsidRPr="00066B22">
        <w:rPr>
          <w:color w:val="C00000"/>
        </w:rPr>
        <w:t xml:space="preserve"> y eléctricos</w:t>
      </w:r>
      <w:r w:rsidR="00E937D8" w:rsidRPr="00066B22">
        <w:rPr>
          <w:color w:val="C00000"/>
        </w:rPr>
        <w:t xml:space="preserve"> sean quemados, botados o enterrados en </w:t>
      </w:r>
      <w:r w:rsidR="00582F8F" w:rsidRPr="00066B22">
        <w:rPr>
          <w:color w:val="C00000"/>
        </w:rPr>
        <w:t>la parroquia de Ricaurte</w:t>
      </w:r>
      <w:r w:rsidR="00E937D8" w:rsidRPr="00066B22">
        <w:rPr>
          <w:color w:val="C00000"/>
        </w:rPr>
        <w:t>, cause reacciones negativas en el efecto invernadero es del 0,</w:t>
      </w:r>
      <w:r w:rsidR="00E937D8" w:rsidRPr="00066B22">
        <w:rPr>
          <w:color w:val="C00000"/>
        </w:rPr>
        <w:t>09</w:t>
      </w:r>
      <w:r w:rsidR="00E937D8" w:rsidRPr="00066B22">
        <w:rPr>
          <w:color w:val="C00000"/>
        </w:rPr>
        <w:t xml:space="preserve">. Si la muestra en </w:t>
      </w:r>
      <w:r w:rsidR="00E937D8" w:rsidRPr="00066B22">
        <w:rPr>
          <w:color w:val="C00000"/>
        </w:rPr>
        <w:t>Ricaurte</w:t>
      </w:r>
      <w:r w:rsidR="00E937D8" w:rsidRPr="00066B22">
        <w:rPr>
          <w:color w:val="C00000"/>
        </w:rPr>
        <w:t xml:space="preserve"> es </w:t>
      </w:r>
      <w:r w:rsidR="00E937D8" w:rsidRPr="00066B22">
        <w:rPr>
          <w:color w:val="C00000"/>
        </w:rPr>
        <w:t>148</w:t>
      </w:r>
      <w:r w:rsidR="00E937D8" w:rsidRPr="00066B22">
        <w:rPr>
          <w:color w:val="C00000"/>
        </w:rPr>
        <w:t xml:space="preserve"> desechos electrónicos y eléctricos, analiza la probabilidad de que</w:t>
      </w:r>
      <w:r w:rsidRPr="00066B22">
        <w:rPr>
          <w:color w:val="C00000"/>
        </w:rPr>
        <w:t>:</w:t>
      </w:r>
    </w:p>
    <w:p w:rsidR="00E937D8" w:rsidRDefault="00E937D8" w:rsidP="00E937D8">
      <w:pPr>
        <w:spacing w:before="240"/>
      </w:pPr>
      <w:r>
        <w:t>1. ningún desecho electrónico y eléctrico</w:t>
      </w:r>
      <w:r>
        <w:t xml:space="preserve"> </w:t>
      </w:r>
      <w:r>
        <w:t>implique una reacción negativa;</w:t>
      </w:r>
    </w:p>
    <w:p w:rsidR="00E937D8" w:rsidRDefault="00E937D8" w:rsidP="00E937D8">
      <w:r>
        <w:t xml:space="preserve">2. haya reacción negativa en al menos </w:t>
      </w:r>
      <w:r>
        <w:t>18</w:t>
      </w:r>
      <w:r>
        <w:t xml:space="preserve"> desechos electrónicos y eléctricos; </w:t>
      </w:r>
    </w:p>
    <w:p w:rsidR="00AB4316" w:rsidRDefault="00E937D8" w:rsidP="00E937D8">
      <w:r>
        <w:t xml:space="preserve">3. </w:t>
      </w:r>
      <w:r>
        <w:t>22</w:t>
      </w:r>
      <w:r>
        <w:t xml:space="preserve"> desechos hayan tenido reacción negativa.</w:t>
      </w:r>
    </w:p>
    <w:p w:rsidR="00E937D8" w:rsidRPr="00066B22" w:rsidRDefault="00E937D8" w:rsidP="00E937D8">
      <w:pPr>
        <w:spacing w:before="240"/>
        <w:rPr>
          <w:color w:val="C00000"/>
        </w:rPr>
      </w:pPr>
      <w:r w:rsidRPr="00671D02">
        <w:rPr>
          <w:b/>
          <w:shd w:val="clear" w:color="auto" w:fill="FC70EB"/>
        </w:rPr>
        <w:t>3</w:t>
      </w:r>
      <w:r w:rsidRPr="00671D02">
        <w:rPr>
          <w:b/>
          <w:shd w:val="clear" w:color="auto" w:fill="FC70EB"/>
        </w:rPr>
        <w:t>°</w:t>
      </w:r>
      <w:r w:rsidRPr="00066B22">
        <w:rPr>
          <w:color w:val="C00000"/>
        </w:rPr>
        <w:t xml:space="preserve"> La probabilidad de que los desechos </w:t>
      </w:r>
      <w:r w:rsidRPr="00066B22">
        <w:rPr>
          <w:color w:val="C00000"/>
        </w:rPr>
        <w:t>de aceite</w:t>
      </w:r>
      <w:r w:rsidRPr="00066B22">
        <w:rPr>
          <w:color w:val="C00000"/>
        </w:rPr>
        <w:t xml:space="preserve">s </w:t>
      </w:r>
      <w:r w:rsidRPr="00066B22">
        <w:rPr>
          <w:color w:val="C00000"/>
        </w:rPr>
        <w:t>y/o grasas sean quemados o botados</w:t>
      </w:r>
      <w:r w:rsidRPr="00066B22">
        <w:rPr>
          <w:color w:val="C00000"/>
        </w:rPr>
        <w:t xml:space="preserve"> en la ciudad de </w:t>
      </w:r>
      <w:r w:rsidR="00582F8F" w:rsidRPr="00066B22">
        <w:rPr>
          <w:color w:val="C00000"/>
        </w:rPr>
        <w:t>Guayaquil</w:t>
      </w:r>
      <w:r w:rsidRPr="00066B22">
        <w:rPr>
          <w:color w:val="C00000"/>
        </w:rPr>
        <w:t xml:space="preserve">, cause reacciones negativas en el efecto invernadero es del </w:t>
      </w:r>
      <w:r w:rsidR="00582F8F" w:rsidRPr="00066B22">
        <w:rPr>
          <w:color w:val="C00000"/>
        </w:rPr>
        <w:t>0,7</w:t>
      </w:r>
      <w:r w:rsidRPr="00066B22">
        <w:rPr>
          <w:color w:val="C00000"/>
        </w:rPr>
        <w:t xml:space="preserve">. Si la muestra en </w:t>
      </w:r>
      <w:r w:rsidR="00582F8F" w:rsidRPr="00066B22">
        <w:rPr>
          <w:color w:val="C00000"/>
        </w:rPr>
        <w:t>Guayaquil</w:t>
      </w:r>
      <w:r w:rsidRPr="00066B22">
        <w:rPr>
          <w:color w:val="C00000"/>
        </w:rPr>
        <w:t xml:space="preserve"> es </w:t>
      </w:r>
      <w:r w:rsidR="00582F8F" w:rsidRPr="00066B22">
        <w:rPr>
          <w:color w:val="C00000"/>
        </w:rPr>
        <w:t>301</w:t>
      </w:r>
      <w:r w:rsidRPr="00066B22">
        <w:rPr>
          <w:color w:val="C00000"/>
        </w:rPr>
        <w:t xml:space="preserve"> desechos</w:t>
      </w:r>
      <w:r w:rsidR="00582F8F" w:rsidRPr="00066B22">
        <w:rPr>
          <w:color w:val="C00000"/>
        </w:rPr>
        <w:t xml:space="preserve"> de</w:t>
      </w:r>
      <w:r w:rsidRPr="00066B22">
        <w:rPr>
          <w:color w:val="C00000"/>
        </w:rPr>
        <w:t xml:space="preserve"> aceites y/o grasas, analiza la probabilidad de que: </w:t>
      </w:r>
    </w:p>
    <w:p w:rsidR="00E937D8" w:rsidRDefault="00E937D8" w:rsidP="00E937D8">
      <w:pPr>
        <w:spacing w:before="240"/>
      </w:pPr>
      <w:r>
        <w:t xml:space="preserve">1. ningún desecho </w:t>
      </w:r>
      <w:r w:rsidR="00582F8F">
        <w:t xml:space="preserve">de aceite </w:t>
      </w:r>
      <w:r w:rsidR="00582F8F">
        <w:t xml:space="preserve">y/o grasa </w:t>
      </w:r>
      <w:r>
        <w:t>implique una reacción negativa;</w:t>
      </w:r>
    </w:p>
    <w:p w:rsidR="00E937D8" w:rsidRDefault="00E937D8" w:rsidP="00E937D8">
      <w:r>
        <w:t xml:space="preserve">2. haya reacción negativa en al menos </w:t>
      </w:r>
      <w:r w:rsidR="00582F8F">
        <w:t>211</w:t>
      </w:r>
      <w:r>
        <w:t xml:space="preserve"> desechos </w:t>
      </w:r>
      <w:r w:rsidR="00582F8F">
        <w:t>de aceites y/o grasas</w:t>
      </w:r>
      <w:r>
        <w:t xml:space="preserve">; </w:t>
      </w:r>
    </w:p>
    <w:p w:rsidR="00E937D8" w:rsidRDefault="00E937D8" w:rsidP="00E937D8">
      <w:r>
        <w:t xml:space="preserve">3. </w:t>
      </w:r>
      <w:r w:rsidR="00582F8F">
        <w:t>229</w:t>
      </w:r>
      <w:r>
        <w:t xml:space="preserve"> desechos hayan tenido reacción negativa.</w:t>
      </w:r>
    </w:p>
    <w:p w:rsidR="00066B22" w:rsidRPr="00066B22" w:rsidRDefault="00066B22" w:rsidP="00066B22">
      <w:pPr>
        <w:spacing w:before="240"/>
        <w:rPr>
          <w:color w:val="C00000"/>
        </w:rPr>
      </w:pPr>
      <w:r w:rsidRPr="00B364EA">
        <w:rPr>
          <w:b/>
          <w:shd w:val="clear" w:color="auto" w:fill="7EEEE1"/>
        </w:rPr>
        <w:t>4</w:t>
      </w:r>
      <w:r w:rsidRPr="00B364EA">
        <w:rPr>
          <w:b/>
          <w:shd w:val="clear" w:color="auto" w:fill="7EEEE1"/>
        </w:rPr>
        <w:t>°</w:t>
      </w:r>
      <w:r w:rsidRPr="00066B22">
        <w:rPr>
          <w:color w:val="C00000"/>
        </w:rPr>
        <w:t xml:space="preserve"> La probabilidad de que los desechos farmacéuticos sean quemados, botados o enterrados en la ciudad de Cuenca, cause reacciones negativas en el efecto invernadero es del 0,2. Si la muestra en Cuenca es 276 desechos farmacéuticos, analiza la probabilidad de que: </w:t>
      </w:r>
    </w:p>
    <w:p w:rsidR="00066B22" w:rsidRDefault="00066B22" w:rsidP="00066B22">
      <w:pPr>
        <w:spacing w:before="240"/>
      </w:pPr>
      <w:r>
        <w:t>1. ningún desecho farmacéutico implique una reacción negativa;</w:t>
      </w:r>
    </w:p>
    <w:p w:rsidR="00066B22" w:rsidRDefault="00066B22" w:rsidP="00066B22">
      <w:r>
        <w:t xml:space="preserve">2. haya reacción negativa en al menos 55 desechos farmacéuticos; </w:t>
      </w:r>
    </w:p>
    <w:p w:rsidR="00AB4316" w:rsidRDefault="00066B22" w:rsidP="00066B22">
      <w:r>
        <w:t>3. 78 desechos hayan tenido reacción negativa.</w:t>
      </w:r>
    </w:p>
    <w:p w:rsidR="00066B22" w:rsidRPr="00456AA8" w:rsidRDefault="00066B22" w:rsidP="00066B22">
      <w:pPr>
        <w:spacing w:before="240"/>
        <w:rPr>
          <w:color w:val="C00000"/>
        </w:rPr>
      </w:pPr>
      <w:r w:rsidRPr="00B364EA">
        <w:rPr>
          <w:b/>
          <w:shd w:val="clear" w:color="auto" w:fill="F1CE37"/>
        </w:rPr>
        <w:lastRenderedPageBreak/>
        <w:t>5</w:t>
      </w:r>
      <w:r w:rsidRPr="00B364EA">
        <w:rPr>
          <w:b/>
          <w:shd w:val="clear" w:color="auto" w:fill="F1CE37"/>
        </w:rPr>
        <w:t>°</w:t>
      </w:r>
      <w:r w:rsidRPr="00456AA8">
        <w:rPr>
          <w:color w:val="C00000"/>
        </w:rPr>
        <w:t xml:space="preserve"> La probabilidad de que </w:t>
      </w:r>
      <w:r w:rsidR="009F081C" w:rsidRPr="00456AA8">
        <w:rPr>
          <w:color w:val="C00000"/>
        </w:rPr>
        <w:t>la disposición final de las pilas sean quemadas o</w:t>
      </w:r>
      <w:r w:rsidRPr="00456AA8">
        <w:rPr>
          <w:color w:val="C00000"/>
        </w:rPr>
        <w:t xml:space="preserve"> botad</w:t>
      </w:r>
      <w:r w:rsidR="009F081C" w:rsidRPr="00456AA8">
        <w:rPr>
          <w:color w:val="C00000"/>
        </w:rPr>
        <w:t>a</w:t>
      </w:r>
      <w:r w:rsidRPr="00456AA8">
        <w:rPr>
          <w:color w:val="C00000"/>
        </w:rPr>
        <w:t xml:space="preserve">s en la ciudad de </w:t>
      </w:r>
      <w:r w:rsidR="009F081C" w:rsidRPr="00456AA8">
        <w:rPr>
          <w:color w:val="C00000"/>
        </w:rPr>
        <w:t>Quito</w:t>
      </w:r>
      <w:r w:rsidRPr="00456AA8">
        <w:rPr>
          <w:color w:val="C00000"/>
        </w:rPr>
        <w:t>, cause reacciones negativas en el efecto invernadero es del 0,</w:t>
      </w:r>
      <w:r w:rsidR="009F081C" w:rsidRPr="00456AA8">
        <w:rPr>
          <w:color w:val="C00000"/>
        </w:rPr>
        <w:t>03</w:t>
      </w:r>
      <w:r w:rsidRPr="00456AA8">
        <w:rPr>
          <w:color w:val="C00000"/>
        </w:rPr>
        <w:t xml:space="preserve">. Si la muestra en </w:t>
      </w:r>
      <w:r w:rsidR="009F081C" w:rsidRPr="00456AA8">
        <w:rPr>
          <w:color w:val="C00000"/>
        </w:rPr>
        <w:t>Quito</w:t>
      </w:r>
      <w:r w:rsidRPr="00456AA8">
        <w:rPr>
          <w:color w:val="C00000"/>
        </w:rPr>
        <w:t xml:space="preserve"> es </w:t>
      </w:r>
      <w:r w:rsidR="009F081C" w:rsidRPr="00456AA8">
        <w:rPr>
          <w:color w:val="C00000"/>
        </w:rPr>
        <w:t>310</w:t>
      </w:r>
      <w:r w:rsidRPr="00456AA8">
        <w:rPr>
          <w:color w:val="C00000"/>
        </w:rPr>
        <w:t xml:space="preserve"> </w:t>
      </w:r>
      <w:r w:rsidR="009F081C" w:rsidRPr="00456AA8">
        <w:rPr>
          <w:color w:val="C00000"/>
        </w:rPr>
        <w:t>de</w:t>
      </w:r>
      <w:r w:rsidR="009F081C" w:rsidRPr="00456AA8">
        <w:rPr>
          <w:color w:val="C00000"/>
        </w:rPr>
        <w:t xml:space="preserve"> pilas</w:t>
      </w:r>
      <w:r w:rsidR="009F081C" w:rsidRPr="00456AA8">
        <w:rPr>
          <w:color w:val="C00000"/>
        </w:rPr>
        <w:t xml:space="preserve"> quemadas o botadas</w:t>
      </w:r>
      <w:r w:rsidRPr="00456AA8">
        <w:rPr>
          <w:color w:val="C00000"/>
        </w:rPr>
        <w:t xml:space="preserve">, analiza la probabilidad de que: </w:t>
      </w:r>
    </w:p>
    <w:p w:rsidR="00066B22" w:rsidRDefault="00066B22" w:rsidP="00066B22">
      <w:pPr>
        <w:spacing w:before="240"/>
      </w:pPr>
      <w:r>
        <w:t xml:space="preserve">1. </w:t>
      </w:r>
      <w:r w:rsidR="009F081C">
        <w:t>ninguna</w:t>
      </w:r>
      <w:r>
        <w:t xml:space="preserve"> </w:t>
      </w:r>
      <w:r w:rsidR="009F081C">
        <w:t xml:space="preserve">disposición final de pilas </w:t>
      </w:r>
      <w:r>
        <w:t>implique una reacción negativa;</w:t>
      </w:r>
    </w:p>
    <w:p w:rsidR="00066B22" w:rsidRDefault="00066B22" w:rsidP="00066B22">
      <w:r>
        <w:t xml:space="preserve">2. haya reacción negativa en al menos </w:t>
      </w:r>
      <w:r w:rsidR="009F081C">
        <w:t>17</w:t>
      </w:r>
      <w:r>
        <w:t xml:space="preserve"> </w:t>
      </w:r>
      <w:r w:rsidR="00456AA8">
        <w:t>disposición final de las pilas</w:t>
      </w:r>
      <w:r>
        <w:t xml:space="preserve">; </w:t>
      </w:r>
    </w:p>
    <w:p w:rsidR="00066B22" w:rsidRDefault="00066B22" w:rsidP="00066B22">
      <w:r>
        <w:t xml:space="preserve">3. </w:t>
      </w:r>
      <w:r w:rsidR="00456AA8">
        <w:t>10</w:t>
      </w:r>
      <w:r>
        <w:t xml:space="preserve"> </w:t>
      </w:r>
      <w:r w:rsidR="00456AA8">
        <w:t>pilas</w:t>
      </w:r>
      <w:r>
        <w:t xml:space="preserve"> </w:t>
      </w:r>
      <w:r w:rsidR="00456AA8">
        <w:t>quemadas o botadas</w:t>
      </w:r>
      <w:r w:rsidR="00456AA8">
        <w:t xml:space="preserve"> </w:t>
      </w:r>
      <w:r>
        <w:t>hayan tenido reacción negativa.</w:t>
      </w:r>
    </w:p>
    <w:p w:rsidR="00456AA8" w:rsidRPr="00456AA8" w:rsidRDefault="00456AA8" w:rsidP="00456AA8">
      <w:pPr>
        <w:spacing w:before="240"/>
        <w:rPr>
          <w:color w:val="C00000"/>
        </w:rPr>
      </w:pPr>
      <w:r w:rsidRPr="00B364EA">
        <w:rPr>
          <w:b/>
          <w:shd w:val="clear" w:color="auto" w:fill="BC36F2"/>
        </w:rPr>
        <w:t>6</w:t>
      </w:r>
      <w:r w:rsidRPr="00B364EA">
        <w:rPr>
          <w:b/>
          <w:shd w:val="clear" w:color="auto" w:fill="BC36F2"/>
        </w:rPr>
        <w:t>°</w:t>
      </w:r>
      <w:r w:rsidRPr="00456AA8">
        <w:rPr>
          <w:color w:val="C00000"/>
        </w:rPr>
        <w:t xml:space="preserve"> La probabilidad de que la disposición final de l</w:t>
      </w:r>
      <w:r>
        <w:rPr>
          <w:color w:val="C00000"/>
        </w:rPr>
        <w:t>os focos ahorradores</w:t>
      </w:r>
      <w:r w:rsidRPr="00456AA8">
        <w:rPr>
          <w:color w:val="C00000"/>
        </w:rPr>
        <w:t xml:space="preserve"> sean quemadas o botadas en la ciudad de </w:t>
      </w:r>
      <w:r>
        <w:rPr>
          <w:color w:val="C00000"/>
        </w:rPr>
        <w:t>Riobamba</w:t>
      </w:r>
      <w:r w:rsidRPr="00456AA8">
        <w:rPr>
          <w:color w:val="C00000"/>
        </w:rPr>
        <w:t>, cause reacciones negativas en el efecto invernadero es del 0,0</w:t>
      </w:r>
      <w:r>
        <w:rPr>
          <w:color w:val="C00000"/>
        </w:rPr>
        <w:t>2</w:t>
      </w:r>
      <w:r w:rsidRPr="00456AA8">
        <w:rPr>
          <w:color w:val="C00000"/>
        </w:rPr>
        <w:t xml:space="preserve">. Si la muestra en </w:t>
      </w:r>
      <w:r>
        <w:rPr>
          <w:color w:val="C00000"/>
        </w:rPr>
        <w:t xml:space="preserve">Riobamba </w:t>
      </w:r>
      <w:r w:rsidRPr="00456AA8">
        <w:rPr>
          <w:color w:val="C00000"/>
        </w:rPr>
        <w:t xml:space="preserve">es </w:t>
      </w:r>
      <w:r>
        <w:rPr>
          <w:color w:val="C00000"/>
        </w:rPr>
        <w:t>23</w:t>
      </w:r>
      <w:r w:rsidRPr="00456AA8">
        <w:rPr>
          <w:color w:val="C00000"/>
        </w:rPr>
        <w:t xml:space="preserve">0 de </w:t>
      </w:r>
      <w:r w:rsidR="0085147D">
        <w:rPr>
          <w:color w:val="C00000"/>
        </w:rPr>
        <w:t>foco</w:t>
      </w:r>
      <w:r w:rsidRPr="00456AA8">
        <w:rPr>
          <w:color w:val="C00000"/>
        </w:rPr>
        <w:t>s</w:t>
      </w:r>
      <w:r w:rsidR="0085147D">
        <w:rPr>
          <w:color w:val="C00000"/>
        </w:rPr>
        <w:t xml:space="preserve"> quemado</w:t>
      </w:r>
      <w:r w:rsidRPr="00456AA8">
        <w:rPr>
          <w:color w:val="C00000"/>
        </w:rPr>
        <w:t>s o bo</w:t>
      </w:r>
      <w:r w:rsidR="0085147D">
        <w:rPr>
          <w:color w:val="C00000"/>
        </w:rPr>
        <w:t>tado</w:t>
      </w:r>
      <w:r w:rsidRPr="00456AA8">
        <w:rPr>
          <w:color w:val="C00000"/>
        </w:rPr>
        <w:t xml:space="preserve">s, analiza la probabilidad de que: </w:t>
      </w:r>
    </w:p>
    <w:p w:rsidR="00456AA8" w:rsidRDefault="00456AA8" w:rsidP="00456AA8">
      <w:pPr>
        <w:spacing w:before="240"/>
      </w:pPr>
      <w:r>
        <w:t xml:space="preserve">1. ninguna disposición final de </w:t>
      </w:r>
      <w:r w:rsidR="0085147D">
        <w:t>foco</w:t>
      </w:r>
      <w:r>
        <w:t>s implique una reacción negativa;</w:t>
      </w:r>
    </w:p>
    <w:p w:rsidR="00456AA8" w:rsidRDefault="00456AA8" w:rsidP="00456AA8">
      <w:r>
        <w:t>2. haya reacción negativa en al menos 7 disposición final de l</w:t>
      </w:r>
      <w:r w:rsidR="0085147D">
        <w:t>os foco</w:t>
      </w:r>
      <w:r>
        <w:t xml:space="preserve">s; </w:t>
      </w:r>
    </w:p>
    <w:p w:rsidR="0085147D" w:rsidRDefault="00456AA8" w:rsidP="00456AA8">
      <w:r>
        <w:t xml:space="preserve">3. </w:t>
      </w:r>
      <w:r w:rsidR="0085147D">
        <w:t>12</w:t>
      </w:r>
      <w:r>
        <w:t xml:space="preserve"> </w:t>
      </w:r>
      <w:r w:rsidR="0085147D">
        <w:t>foco</w:t>
      </w:r>
      <w:r>
        <w:t xml:space="preserve">s </w:t>
      </w:r>
      <w:r w:rsidR="0085147D">
        <w:t>quemado</w:t>
      </w:r>
      <w:r>
        <w:t>s o bo</w:t>
      </w:r>
      <w:r w:rsidR="0085147D">
        <w:t>tado</w:t>
      </w:r>
      <w:r>
        <w:t>s hayan tenido reacción negativa.</w:t>
      </w:r>
    </w:p>
    <w:p w:rsidR="0085147D" w:rsidRPr="0085147D" w:rsidRDefault="0085147D" w:rsidP="004A03D0">
      <w:pPr>
        <w:spacing w:before="240"/>
        <w:rPr>
          <w:b/>
          <w:i/>
          <w:sz w:val="18"/>
        </w:rPr>
      </w:pPr>
      <w:r w:rsidRPr="0085147D">
        <w:rPr>
          <w:b/>
          <w:i/>
          <w:sz w:val="18"/>
        </w:rPr>
        <w:t xml:space="preserve">Datos </w:t>
      </w:r>
      <w:r>
        <w:rPr>
          <w:b/>
          <w:i/>
          <w:sz w:val="18"/>
        </w:rPr>
        <w:t>recuperado</w:t>
      </w:r>
      <w:r w:rsidRPr="0085147D">
        <w:rPr>
          <w:b/>
          <w:i/>
          <w:sz w:val="18"/>
        </w:rPr>
        <w:t>s de:</w:t>
      </w:r>
    </w:p>
    <w:p w:rsidR="00AB4316" w:rsidRPr="0085147D" w:rsidRDefault="0085147D" w:rsidP="004A03D0">
      <w:pPr>
        <w:spacing w:before="240"/>
        <w:rPr>
          <w:sz w:val="18"/>
        </w:rPr>
      </w:pPr>
      <w:hyperlink r:id="rId8" w:history="1">
        <w:r w:rsidRPr="0085147D">
          <w:rPr>
            <w:rStyle w:val="Hipervnculo"/>
            <w:sz w:val="18"/>
          </w:rPr>
          <w:t>https://www.ecuadorencifras.gob.ec/documentos/web-inec/Encuestas_Ambientales/Hogares/Hogares_2016/Documento%20tecnico.pdf</w:t>
        </w:r>
      </w:hyperlink>
    </w:p>
    <w:p w:rsidR="0085147D" w:rsidRPr="0085147D" w:rsidRDefault="0085147D" w:rsidP="004A03D0">
      <w:pPr>
        <w:spacing w:before="240"/>
        <w:rPr>
          <w:sz w:val="18"/>
        </w:rPr>
      </w:pPr>
      <w:hyperlink r:id="rId9" w:history="1">
        <w:r w:rsidRPr="0085147D">
          <w:rPr>
            <w:rStyle w:val="Hipervnculo"/>
            <w:sz w:val="18"/>
          </w:rPr>
          <w:t>https://www.ecuadorencifras.gob.ec/documentos/web-inec/Encuestas_Ambientales/Hogares/Hogares_2018/Boletin_AMB_MULT_2018.pdf</w:t>
        </w:r>
      </w:hyperlink>
    </w:p>
    <w:p w:rsidR="0085147D" w:rsidRPr="00E951BD" w:rsidRDefault="0085147D" w:rsidP="004A03D0">
      <w:pPr>
        <w:spacing w:before="240"/>
      </w:pPr>
    </w:p>
    <w:sectPr w:rsidR="0085147D" w:rsidRPr="00E951BD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AD" w:rsidRDefault="001F63AD" w:rsidP="00E74FAA">
      <w:pPr>
        <w:spacing w:line="240" w:lineRule="auto"/>
      </w:pPr>
      <w:r>
        <w:separator/>
      </w:r>
    </w:p>
  </w:endnote>
  <w:endnote w:type="continuationSeparator" w:id="0">
    <w:p w:rsidR="001F63AD" w:rsidRDefault="001F63AD" w:rsidP="00E74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AD" w:rsidRDefault="001F63AD" w:rsidP="00E74FAA">
      <w:pPr>
        <w:spacing w:line="240" w:lineRule="auto"/>
      </w:pPr>
      <w:r>
        <w:separator/>
      </w:r>
    </w:p>
  </w:footnote>
  <w:footnote w:type="continuationSeparator" w:id="0">
    <w:p w:rsidR="001F63AD" w:rsidRDefault="001F63AD" w:rsidP="00E74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AA" w:rsidRPr="00507C3C" w:rsidRDefault="00E74FAA" w:rsidP="00E74FAA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C"/>
      </w:rPr>
      <w:drawing>
        <wp:anchor distT="0" distB="0" distL="114300" distR="114300" simplePos="0" relativeHeight="251659264" behindDoc="0" locked="0" layoutInCell="1" allowOverlap="1" wp14:anchorId="03B5F55A" wp14:editId="76922FE5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4" name="Imagen 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E74FAA" w:rsidRDefault="00E74FAA" w:rsidP="00E74FAA">
    <w:pPr>
      <w:spacing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E74FAA" w:rsidRDefault="00E74FAA" w:rsidP="00E74FAA">
    <w:pPr>
      <w:spacing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E74FAA" w:rsidRPr="00B51CDF" w:rsidRDefault="00E74FAA" w:rsidP="00E74FAA">
    <w:pPr>
      <w:spacing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  <w:p w:rsidR="00E74FAA" w:rsidRPr="00E74FAA" w:rsidRDefault="00E74FAA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214F"/>
    <w:multiLevelType w:val="multilevel"/>
    <w:tmpl w:val="3D46F42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7F33DD7"/>
    <w:multiLevelType w:val="multilevel"/>
    <w:tmpl w:val="D6AC332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7D7DB8"/>
    <w:multiLevelType w:val="hybridMultilevel"/>
    <w:tmpl w:val="DDC68E36"/>
    <w:lvl w:ilvl="0" w:tplc="AF10AC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1291E"/>
    <w:multiLevelType w:val="hybridMultilevel"/>
    <w:tmpl w:val="3440D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15E1"/>
    <w:multiLevelType w:val="multilevel"/>
    <w:tmpl w:val="07D4CC6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D43545E"/>
    <w:multiLevelType w:val="multilevel"/>
    <w:tmpl w:val="CB2E3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A4"/>
    <w:rsid w:val="0005098A"/>
    <w:rsid w:val="00066B22"/>
    <w:rsid w:val="00130D38"/>
    <w:rsid w:val="001F63AD"/>
    <w:rsid w:val="0021352D"/>
    <w:rsid w:val="002254BE"/>
    <w:rsid w:val="0024087E"/>
    <w:rsid w:val="00291E98"/>
    <w:rsid w:val="002A668D"/>
    <w:rsid w:val="003A6588"/>
    <w:rsid w:val="003B1CEA"/>
    <w:rsid w:val="003B40FB"/>
    <w:rsid w:val="003C54E1"/>
    <w:rsid w:val="003E74EA"/>
    <w:rsid w:val="00456107"/>
    <w:rsid w:val="00456AA8"/>
    <w:rsid w:val="004A03D0"/>
    <w:rsid w:val="004F0160"/>
    <w:rsid w:val="00537249"/>
    <w:rsid w:val="00582F8F"/>
    <w:rsid w:val="005A56A0"/>
    <w:rsid w:val="00654D25"/>
    <w:rsid w:val="006637A9"/>
    <w:rsid w:val="00671D02"/>
    <w:rsid w:val="00685079"/>
    <w:rsid w:val="006F0153"/>
    <w:rsid w:val="007711FF"/>
    <w:rsid w:val="00797E48"/>
    <w:rsid w:val="007A2961"/>
    <w:rsid w:val="007F7994"/>
    <w:rsid w:val="0085147D"/>
    <w:rsid w:val="008A06F4"/>
    <w:rsid w:val="008B752A"/>
    <w:rsid w:val="008C2A9F"/>
    <w:rsid w:val="008F7725"/>
    <w:rsid w:val="00933C9F"/>
    <w:rsid w:val="0095226C"/>
    <w:rsid w:val="00962A9C"/>
    <w:rsid w:val="00997C92"/>
    <w:rsid w:val="009F081C"/>
    <w:rsid w:val="009F3C8E"/>
    <w:rsid w:val="00A3210C"/>
    <w:rsid w:val="00A95BC7"/>
    <w:rsid w:val="00AB4316"/>
    <w:rsid w:val="00AE140D"/>
    <w:rsid w:val="00AF24CC"/>
    <w:rsid w:val="00B364EA"/>
    <w:rsid w:val="00BA396B"/>
    <w:rsid w:val="00C815D3"/>
    <w:rsid w:val="00C92F36"/>
    <w:rsid w:val="00C962A5"/>
    <w:rsid w:val="00D04A15"/>
    <w:rsid w:val="00D2041A"/>
    <w:rsid w:val="00DD3B13"/>
    <w:rsid w:val="00DD63CE"/>
    <w:rsid w:val="00E16DA4"/>
    <w:rsid w:val="00E74FAA"/>
    <w:rsid w:val="00E937D8"/>
    <w:rsid w:val="00E951BD"/>
    <w:rsid w:val="00EA3507"/>
    <w:rsid w:val="00ED7905"/>
    <w:rsid w:val="00F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7AA64"/>
  <w15:docId w15:val="{FD9DBECD-8BEB-4D9E-B530-3716EF2A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D98"/>
    <w:rPr>
      <w:rFonts w:ascii="Calibri" w:hAnsi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62A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0D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4FA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FAA"/>
  </w:style>
  <w:style w:type="paragraph" w:styleId="Piedepgina">
    <w:name w:val="footer"/>
    <w:basedOn w:val="Normal"/>
    <w:link w:val="PiedepginaCar"/>
    <w:uiPriority w:val="99"/>
    <w:unhideWhenUsed/>
    <w:rsid w:val="00E74FA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FAA"/>
  </w:style>
  <w:style w:type="character" w:styleId="Hipervnculo">
    <w:name w:val="Hyperlink"/>
    <w:basedOn w:val="Fuentedeprrafopredeter"/>
    <w:uiPriority w:val="99"/>
    <w:unhideWhenUsed/>
    <w:rsid w:val="00E74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adorencifras.gob.ec/documentos/web-inec/Encuestas_Ambientales/Hogares/Hogares_2016/Documento%20tecnic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uadorencifras.gob.ec/documentos/web-inec/Encuestas_Ambientales/Hogares/Hogares_2018/Boletin_AMB_MULT_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1270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</cp:lastModifiedBy>
  <cp:revision>21</cp:revision>
  <dcterms:created xsi:type="dcterms:W3CDTF">2020-12-03T21:10:00Z</dcterms:created>
  <dcterms:modified xsi:type="dcterms:W3CDTF">2020-12-23T03:30:00Z</dcterms:modified>
</cp:coreProperties>
</file>