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395" w:rsidRPr="00A64110" w:rsidRDefault="008751F1" w:rsidP="007E3395">
      <w:pPr>
        <w:tabs>
          <w:tab w:val="left" w:pos="1101"/>
          <w:tab w:val="center" w:pos="7200"/>
        </w:tabs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SEMANA 10</w:t>
      </w:r>
    </w:p>
    <w:tbl>
      <w:tblPr>
        <w:tblStyle w:val="TableNormal"/>
        <w:tblW w:w="14253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106"/>
        <w:gridCol w:w="297"/>
        <w:gridCol w:w="1554"/>
        <w:gridCol w:w="2425"/>
        <w:gridCol w:w="4521"/>
        <w:gridCol w:w="548"/>
        <w:gridCol w:w="894"/>
        <w:gridCol w:w="807"/>
        <w:gridCol w:w="2061"/>
        <w:gridCol w:w="6"/>
      </w:tblGrid>
      <w:tr w:rsidR="007E3395" w:rsidRPr="00A64110" w:rsidTr="00D45972">
        <w:trPr>
          <w:trHeight w:val="468"/>
        </w:trPr>
        <w:tc>
          <w:tcPr>
            <w:tcW w:w="14253" w:type="dxa"/>
            <w:gridSpan w:val="11"/>
            <w:shd w:val="clear" w:color="auto" w:fill="FFFF00"/>
          </w:tcPr>
          <w:p w:rsidR="00E01821" w:rsidRPr="00A64110" w:rsidRDefault="00E01821" w:rsidP="00F94FE6">
            <w:pPr>
              <w:pStyle w:val="TableParagraph"/>
              <w:spacing w:before="1"/>
              <w:ind w:left="73"/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>AÑO DE BACHILLERATO:</w:t>
            </w:r>
            <w:r w:rsidR="00A95F27" w:rsidRPr="00A64110">
              <w:rPr>
                <w:rFonts w:ascii="Cambria" w:hAnsi="Cambria" w:cs="Times New Roman"/>
                <w:b/>
              </w:rPr>
              <w:t xml:space="preserve"> </w:t>
            </w:r>
            <w:r w:rsidR="00CB55B9">
              <w:rPr>
                <w:rFonts w:ascii="Cambria" w:hAnsi="Cambria" w:cs="Times New Roman"/>
                <w:b/>
              </w:rPr>
              <w:t>3R</w:t>
            </w:r>
            <w:r w:rsidR="00A95F27" w:rsidRPr="00A64110">
              <w:rPr>
                <w:rFonts w:ascii="Cambria" w:hAnsi="Cambria" w:cs="Times New Roman"/>
                <w:b/>
              </w:rPr>
              <w:t>O BGU</w:t>
            </w:r>
          </w:p>
          <w:p w:rsidR="003E6D51" w:rsidRPr="00A64110" w:rsidRDefault="003E6D51" w:rsidP="008751F1">
            <w:pPr>
              <w:pStyle w:val="TableParagraph"/>
              <w:spacing w:before="1"/>
              <w:ind w:left="720" w:right="138" w:hanging="647"/>
              <w:jc w:val="both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  <w:b/>
              </w:rPr>
              <w:t>Idea Central</w:t>
            </w:r>
            <w:r w:rsidRPr="00A64110">
              <w:rPr>
                <w:rFonts w:ascii="Cambria" w:hAnsi="Cambria" w:cs="Times New Roman"/>
              </w:rPr>
              <w:t>: La convivencia.</w:t>
            </w:r>
            <w:bookmarkStart w:id="0" w:name="_GoBack"/>
            <w:bookmarkEnd w:id="0"/>
          </w:p>
          <w:p w:rsidR="003E6D51" w:rsidRPr="00A64110" w:rsidRDefault="003E6D51" w:rsidP="003E6D51">
            <w:pPr>
              <w:pStyle w:val="TableParagraph"/>
              <w:spacing w:before="1"/>
              <w:ind w:left="73"/>
              <w:jc w:val="both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  <w:b/>
              </w:rPr>
              <w:t>Objetivo de Aprendizaje</w:t>
            </w:r>
            <w:r w:rsidRPr="00A64110">
              <w:rPr>
                <w:rFonts w:ascii="Cambria" w:hAnsi="Cambria" w:cs="Times New Roman"/>
              </w:rPr>
              <w:t>:</w:t>
            </w:r>
          </w:p>
          <w:p w:rsidR="00126B8F" w:rsidRDefault="00126B8F" w:rsidP="003E6D51">
            <w:pPr>
              <w:pStyle w:val="TableParagraph"/>
              <w:spacing w:before="13" w:line="140" w:lineRule="atLeast"/>
              <w:ind w:left="73" w:right="138"/>
              <w:jc w:val="both"/>
              <w:rPr>
                <w:rFonts w:ascii="Cambria" w:hAnsi="Cambria" w:cs="Times New Roman"/>
              </w:rPr>
            </w:pPr>
            <w:r w:rsidRPr="00126B8F">
              <w:rPr>
                <w:rFonts w:ascii="Cambria" w:hAnsi="Cambria" w:cs="Times New Roman"/>
              </w:rPr>
              <w:t>Los estudiantes comprenderán que, para resolver problemas de la vida cotidiana relacionada a temas sociales, ambientales, económicos, culturales, entre otros, es necesario aplicar estrategias de razonamiento lógico, creativo, crítico y complejo, y comunicar nuestras ideas de forma asertiva para actuar con autonomía e independencia</w:t>
            </w:r>
            <w:r>
              <w:rPr>
                <w:rFonts w:ascii="Cambria" w:hAnsi="Cambria" w:cs="Times New Roman"/>
              </w:rPr>
              <w:t>.</w:t>
            </w:r>
          </w:p>
          <w:p w:rsidR="003E6D51" w:rsidRPr="00A64110" w:rsidRDefault="003E6D51" w:rsidP="003E6D51">
            <w:pPr>
              <w:pStyle w:val="TableParagraph"/>
              <w:spacing w:before="13" w:line="140" w:lineRule="atLeast"/>
              <w:ind w:left="73" w:right="138"/>
              <w:jc w:val="both"/>
              <w:rPr>
                <w:rFonts w:ascii="Cambria" w:hAnsi="Cambria" w:cs="Times New Roman"/>
                <w:w w:val="95"/>
                <w:lang w:val="es-EC"/>
              </w:rPr>
            </w:pPr>
            <w:r w:rsidRPr="00A64110">
              <w:rPr>
                <w:rFonts w:ascii="Cambria" w:hAnsi="Cambria" w:cs="Times New Roman"/>
                <w:b/>
              </w:rPr>
              <w:t>Valor de la semana</w:t>
            </w:r>
            <w:r w:rsidRPr="00A64110">
              <w:rPr>
                <w:rFonts w:ascii="Cambria" w:hAnsi="Cambria" w:cs="Times New Roman"/>
              </w:rPr>
              <w:t xml:space="preserve">: </w:t>
            </w:r>
            <w:r w:rsidR="00EA73EE" w:rsidRPr="00A64110">
              <w:rPr>
                <w:rFonts w:ascii="Cambria" w:hAnsi="Cambria" w:cs="Times New Roman"/>
              </w:rPr>
              <w:t>convivir en paz y armonía</w:t>
            </w:r>
          </w:p>
          <w:p w:rsidR="007E3395" w:rsidRPr="00A64110" w:rsidRDefault="007E3395" w:rsidP="00F94FE6">
            <w:pPr>
              <w:pStyle w:val="TableParagraph"/>
              <w:spacing w:before="13" w:line="140" w:lineRule="atLeast"/>
              <w:ind w:left="73"/>
              <w:rPr>
                <w:rFonts w:ascii="Cambria" w:hAnsi="Cambria" w:cs="Times New Roman"/>
                <w:lang w:val="es-EC"/>
              </w:rPr>
            </w:pPr>
          </w:p>
        </w:tc>
      </w:tr>
      <w:tr w:rsidR="007E3395" w:rsidRPr="00A64110" w:rsidTr="00D45972">
        <w:trPr>
          <w:trHeight w:val="299"/>
        </w:trPr>
        <w:tc>
          <w:tcPr>
            <w:tcW w:w="14253" w:type="dxa"/>
            <w:gridSpan w:val="11"/>
            <w:shd w:val="clear" w:color="auto" w:fill="FFF2CC"/>
          </w:tcPr>
          <w:p w:rsidR="007E3395" w:rsidRPr="00A64110" w:rsidRDefault="007E3395" w:rsidP="00352209">
            <w:pPr>
              <w:pStyle w:val="TableParagraph"/>
              <w:tabs>
                <w:tab w:val="left" w:pos="889"/>
              </w:tabs>
              <w:spacing w:before="49"/>
              <w:ind w:left="11"/>
              <w:jc w:val="center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LUNES</w:t>
            </w:r>
            <w:r w:rsidR="00EA73EE" w:rsidRPr="00A64110">
              <w:rPr>
                <w:rFonts w:ascii="Cambria" w:hAnsi="Cambria" w:cs="Times New Roman"/>
              </w:rPr>
              <w:t xml:space="preserve"> </w:t>
            </w:r>
            <w:r w:rsidRPr="00A64110">
              <w:rPr>
                <w:rFonts w:ascii="Cambria" w:hAnsi="Cambria" w:cs="Times New Roman"/>
                <w:u w:val="single"/>
              </w:rPr>
              <w:t xml:space="preserve"> </w:t>
            </w:r>
            <w:r w:rsidR="00352209">
              <w:rPr>
                <w:rFonts w:ascii="Cambria" w:hAnsi="Cambria" w:cs="Times New Roman"/>
                <w:u w:val="single"/>
              </w:rPr>
              <w:t>2</w:t>
            </w:r>
            <w:r w:rsidR="00EA73EE" w:rsidRPr="00A64110">
              <w:rPr>
                <w:rFonts w:ascii="Cambria" w:hAnsi="Cambria" w:cs="Times New Roman"/>
                <w:u w:val="single"/>
              </w:rPr>
              <w:t xml:space="preserve"> </w:t>
            </w:r>
            <w:r w:rsidR="004C2D23" w:rsidRPr="00A64110">
              <w:rPr>
                <w:rFonts w:ascii="Cambria" w:hAnsi="Cambria" w:cs="Times New Roman"/>
                <w:u w:val="single"/>
              </w:rPr>
              <w:t xml:space="preserve">de </w:t>
            </w:r>
            <w:r w:rsidR="00352209">
              <w:rPr>
                <w:rFonts w:ascii="Cambria" w:hAnsi="Cambria" w:cs="Times New Roman"/>
                <w:u w:val="single"/>
              </w:rPr>
              <w:t>Noviembr</w:t>
            </w:r>
            <w:r w:rsidR="00EA73EE" w:rsidRPr="00A64110">
              <w:rPr>
                <w:rFonts w:ascii="Cambria" w:hAnsi="Cambria" w:cs="Times New Roman"/>
                <w:u w:val="single"/>
              </w:rPr>
              <w:t>e</w:t>
            </w:r>
            <w:r w:rsidR="00694F1E">
              <w:rPr>
                <w:rFonts w:ascii="Cambria" w:hAnsi="Cambria" w:cs="Times New Roman"/>
                <w:u w:val="single"/>
              </w:rPr>
              <w:t xml:space="preserve"> </w:t>
            </w:r>
            <w:r w:rsidR="00E01821" w:rsidRPr="00A64110">
              <w:rPr>
                <w:rFonts w:ascii="Cambria" w:hAnsi="Cambria" w:cs="Times New Roman"/>
                <w:u w:val="single"/>
              </w:rPr>
              <w:t xml:space="preserve">  </w:t>
            </w:r>
            <w:r w:rsidRPr="00A64110">
              <w:rPr>
                <w:rFonts w:ascii="Cambria" w:hAnsi="Cambria" w:cs="Times New Roman"/>
              </w:rPr>
              <w:t>DE</w:t>
            </w:r>
            <w:r w:rsidRPr="00A64110">
              <w:rPr>
                <w:rFonts w:ascii="Cambria" w:hAnsi="Cambria" w:cs="Times New Roman"/>
                <w:spacing w:val="-12"/>
              </w:rPr>
              <w:t xml:space="preserve"> </w:t>
            </w:r>
            <w:r w:rsidRPr="00A64110">
              <w:rPr>
                <w:rFonts w:ascii="Cambria" w:hAnsi="Cambria" w:cs="Times New Roman"/>
              </w:rPr>
              <w:t>2020</w:t>
            </w:r>
          </w:p>
        </w:tc>
      </w:tr>
      <w:tr w:rsidR="007E3395" w:rsidRPr="00A64110" w:rsidTr="00D45972">
        <w:trPr>
          <w:trHeight w:val="223"/>
        </w:trPr>
        <w:tc>
          <w:tcPr>
            <w:tcW w:w="1437" w:type="dxa"/>
            <w:gridSpan w:val="3"/>
          </w:tcPr>
          <w:p w:rsidR="007E3395" w:rsidRPr="00A64110" w:rsidRDefault="007E3395" w:rsidP="00F94FE6">
            <w:pPr>
              <w:pStyle w:val="TableParagraph"/>
              <w:spacing w:before="3"/>
              <w:ind w:left="73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ASIGNATURA</w:t>
            </w:r>
          </w:p>
        </w:tc>
        <w:tc>
          <w:tcPr>
            <w:tcW w:w="3979" w:type="dxa"/>
            <w:gridSpan w:val="2"/>
          </w:tcPr>
          <w:p w:rsidR="007E3395" w:rsidRPr="00A64110" w:rsidRDefault="007E3395" w:rsidP="00F94FE6">
            <w:pPr>
              <w:pStyle w:val="TableParagraph"/>
              <w:spacing w:before="3"/>
              <w:ind w:left="108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TEMA Y SUBTEMA</w:t>
            </w:r>
          </w:p>
        </w:tc>
        <w:tc>
          <w:tcPr>
            <w:tcW w:w="4521" w:type="dxa"/>
          </w:tcPr>
          <w:p w:rsidR="007E3395" w:rsidRPr="00A64110" w:rsidRDefault="007E3395" w:rsidP="00F94FE6">
            <w:pPr>
              <w:pStyle w:val="TableParagraph"/>
              <w:spacing w:before="3"/>
              <w:ind w:left="71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ACTIVIDADES</w:t>
            </w:r>
          </w:p>
        </w:tc>
        <w:tc>
          <w:tcPr>
            <w:tcW w:w="1442" w:type="dxa"/>
            <w:gridSpan w:val="2"/>
          </w:tcPr>
          <w:p w:rsidR="007E3395" w:rsidRPr="00A64110" w:rsidRDefault="007E3395" w:rsidP="00F94FE6">
            <w:pPr>
              <w:pStyle w:val="TableParagraph"/>
              <w:spacing w:before="3"/>
              <w:ind w:left="70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EVALUACIÓN</w:t>
            </w:r>
          </w:p>
        </w:tc>
        <w:tc>
          <w:tcPr>
            <w:tcW w:w="2874" w:type="dxa"/>
            <w:gridSpan w:val="3"/>
          </w:tcPr>
          <w:p w:rsidR="007E3395" w:rsidRPr="00A64110" w:rsidRDefault="007E3395" w:rsidP="00F94FE6">
            <w:pPr>
              <w:pStyle w:val="TableParagraph"/>
              <w:spacing w:before="3"/>
              <w:ind w:left="71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RECURSOS/MATERIALES</w:t>
            </w:r>
          </w:p>
        </w:tc>
      </w:tr>
      <w:tr w:rsidR="007E3395" w:rsidRPr="00A64110" w:rsidTr="00D45972">
        <w:trPr>
          <w:trHeight w:val="240"/>
        </w:trPr>
        <w:tc>
          <w:tcPr>
            <w:tcW w:w="1437" w:type="dxa"/>
            <w:gridSpan w:val="3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A64110" w:rsidRDefault="00680563" w:rsidP="00F94FE6">
            <w:pPr>
              <w:pStyle w:val="TableParagraph"/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>MATEMÁTICA</w:t>
            </w:r>
          </w:p>
        </w:tc>
        <w:tc>
          <w:tcPr>
            <w:tcW w:w="3979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E7070A" w:rsidRPr="00126B8F" w:rsidRDefault="00E7070A" w:rsidP="00352209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4521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EB42F6" w:rsidRPr="005323BC" w:rsidRDefault="00EB42F6" w:rsidP="00EB42F6">
            <w:pPr>
              <w:pStyle w:val="TableParagraph"/>
              <w:spacing w:before="5"/>
              <w:ind w:left="5"/>
              <w:rPr>
                <w:rFonts w:ascii="Cambria" w:hAnsi="Cambria" w:cs="Times New Roman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E7070A" w:rsidRPr="00126B8F" w:rsidRDefault="00E7070A" w:rsidP="00F02305">
            <w:pPr>
              <w:rPr>
                <w:rFonts w:ascii="Cambria" w:hAnsi="Cambria" w:cs="Times New Roman"/>
              </w:rPr>
            </w:pPr>
          </w:p>
        </w:tc>
        <w:tc>
          <w:tcPr>
            <w:tcW w:w="2874" w:type="dxa"/>
            <w:gridSpan w:val="3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EB42F6" w:rsidRPr="00DE3A1D" w:rsidRDefault="00EB42F6" w:rsidP="00E82097">
            <w:pPr>
              <w:pStyle w:val="TableParagraph"/>
              <w:rPr>
                <w:rFonts w:ascii="Cambria" w:hAnsi="Cambria" w:cs="Times New Roman"/>
                <w:lang w:val="es-EC"/>
              </w:rPr>
            </w:pPr>
          </w:p>
        </w:tc>
      </w:tr>
      <w:tr w:rsidR="007E3395" w:rsidRPr="00A64110" w:rsidTr="00D45972">
        <w:trPr>
          <w:trHeight w:val="299"/>
        </w:trPr>
        <w:tc>
          <w:tcPr>
            <w:tcW w:w="14253" w:type="dxa"/>
            <w:gridSpan w:val="11"/>
            <w:shd w:val="clear" w:color="auto" w:fill="FFF2CC"/>
          </w:tcPr>
          <w:p w:rsidR="007E3395" w:rsidRPr="00A64110" w:rsidRDefault="007E3395" w:rsidP="00126B8F">
            <w:pPr>
              <w:pStyle w:val="TableParagraph"/>
              <w:tabs>
                <w:tab w:val="left" w:pos="1336"/>
              </w:tabs>
              <w:spacing w:before="45"/>
              <w:ind w:left="11"/>
              <w:jc w:val="center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MARTES</w:t>
            </w:r>
            <w:r w:rsidRPr="00A64110">
              <w:rPr>
                <w:rFonts w:ascii="Cambria" w:hAnsi="Cambria" w:cs="Times New Roman"/>
                <w:u w:val="single"/>
              </w:rPr>
              <w:t xml:space="preserve"> </w:t>
            </w:r>
            <w:r w:rsidR="00352209">
              <w:rPr>
                <w:rFonts w:ascii="Cambria" w:hAnsi="Cambria" w:cs="Times New Roman"/>
                <w:u w:val="single"/>
              </w:rPr>
              <w:t>3</w:t>
            </w:r>
            <w:r w:rsidR="00352209" w:rsidRPr="00A64110">
              <w:rPr>
                <w:rFonts w:ascii="Cambria" w:hAnsi="Cambria" w:cs="Times New Roman"/>
                <w:u w:val="single"/>
              </w:rPr>
              <w:t xml:space="preserve"> de </w:t>
            </w:r>
            <w:r w:rsidR="00352209">
              <w:rPr>
                <w:rFonts w:ascii="Cambria" w:hAnsi="Cambria" w:cs="Times New Roman"/>
                <w:u w:val="single"/>
              </w:rPr>
              <w:t>Noviembr</w:t>
            </w:r>
            <w:r w:rsidR="00352209" w:rsidRPr="00A64110">
              <w:rPr>
                <w:rFonts w:ascii="Cambria" w:hAnsi="Cambria" w:cs="Times New Roman"/>
                <w:u w:val="single"/>
              </w:rPr>
              <w:t>e</w:t>
            </w:r>
            <w:r w:rsidR="00126B8F">
              <w:rPr>
                <w:rFonts w:ascii="Cambria" w:hAnsi="Cambria" w:cs="Times New Roman"/>
                <w:u w:val="single"/>
              </w:rPr>
              <w:t xml:space="preserve"> </w:t>
            </w:r>
            <w:r w:rsidRPr="00A64110">
              <w:rPr>
                <w:rFonts w:ascii="Cambria" w:hAnsi="Cambria" w:cs="Times New Roman"/>
              </w:rPr>
              <w:t>DE</w:t>
            </w:r>
            <w:r w:rsidRPr="00A64110">
              <w:rPr>
                <w:rFonts w:ascii="Cambria" w:hAnsi="Cambria" w:cs="Times New Roman"/>
                <w:spacing w:val="-12"/>
              </w:rPr>
              <w:t xml:space="preserve"> </w:t>
            </w:r>
            <w:r w:rsidRPr="00A64110">
              <w:rPr>
                <w:rFonts w:ascii="Cambria" w:hAnsi="Cambria" w:cs="Times New Roman"/>
              </w:rPr>
              <w:t>2020</w:t>
            </w:r>
          </w:p>
        </w:tc>
      </w:tr>
      <w:tr w:rsidR="007E3395" w:rsidRPr="00A64110" w:rsidTr="00D45972">
        <w:trPr>
          <w:trHeight w:val="257"/>
        </w:trPr>
        <w:tc>
          <w:tcPr>
            <w:tcW w:w="1437" w:type="dxa"/>
            <w:gridSpan w:val="3"/>
          </w:tcPr>
          <w:p w:rsidR="007E3395" w:rsidRPr="00A64110" w:rsidRDefault="007E3395" w:rsidP="00F94FE6">
            <w:pPr>
              <w:pStyle w:val="TableParagraph"/>
              <w:spacing w:before="3"/>
              <w:ind w:left="73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ASIGNATURA</w:t>
            </w:r>
          </w:p>
        </w:tc>
        <w:tc>
          <w:tcPr>
            <w:tcW w:w="3979" w:type="dxa"/>
            <w:gridSpan w:val="2"/>
          </w:tcPr>
          <w:p w:rsidR="007E3395" w:rsidRPr="00A64110" w:rsidRDefault="007E3395" w:rsidP="00F94FE6">
            <w:pPr>
              <w:pStyle w:val="TableParagraph"/>
              <w:spacing w:before="3"/>
              <w:ind w:left="65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TEMA Y SUBTEMA</w:t>
            </w:r>
          </w:p>
        </w:tc>
        <w:tc>
          <w:tcPr>
            <w:tcW w:w="4521" w:type="dxa"/>
          </w:tcPr>
          <w:p w:rsidR="007E3395" w:rsidRPr="00A64110" w:rsidRDefault="007E3395" w:rsidP="00F94FE6">
            <w:pPr>
              <w:pStyle w:val="TableParagraph"/>
              <w:spacing w:before="3"/>
              <w:ind w:left="71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ACTIVIDADES</w:t>
            </w:r>
          </w:p>
        </w:tc>
        <w:tc>
          <w:tcPr>
            <w:tcW w:w="1442" w:type="dxa"/>
            <w:gridSpan w:val="2"/>
          </w:tcPr>
          <w:p w:rsidR="007E3395" w:rsidRPr="00A64110" w:rsidRDefault="007E3395" w:rsidP="00F94FE6">
            <w:pPr>
              <w:pStyle w:val="TableParagraph"/>
              <w:spacing w:before="3"/>
              <w:ind w:left="70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EVALUACIÓN</w:t>
            </w:r>
          </w:p>
        </w:tc>
        <w:tc>
          <w:tcPr>
            <w:tcW w:w="2874" w:type="dxa"/>
            <w:gridSpan w:val="3"/>
          </w:tcPr>
          <w:p w:rsidR="007E3395" w:rsidRPr="00A64110" w:rsidRDefault="007E3395" w:rsidP="00F94FE6">
            <w:pPr>
              <w:pStyle w:val="TableParagraph"/>
              <w:spacing w:before="3"/>
              <w:ind w:left="71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RECURSOS/MATERIALES</w:t>
            </w:r>
          </w:p>
        </w:tc>
      </w:tr>
      <w:tr w:rsidR="007E3395" w:rsidRPr="00A64110" w:rsidTr="00D45972">
        <w:trPr>
          <w:trHeight w:val="206"/>
        </w:trPr>
        <w:tc>
          <w:tcPr>
            <w:tcW w:w="1437" w:type="dxa"/>
            <w:gridSpan w:val="3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F80722" w:rsidRDefault="00126B8F" w:rsidP="00F94FE6">
            <w:pPr>
              <w:pStyle w:val="TableParagraph"/>
              <w:rPr>
                <w:rFonts w:ascii="Cambria" w:hAnsi="Cambria" w:cs="Times New Roman"/>
                <w:b/>
              </w:rPr>
            </w:pPr>
            <w:r w:rsidRPr="00126B8F">
              <w:rPr>
                <w:rFonts w:ascii="Cambria" w:hAnsi="Cambria" w:cs="Times New Roman"/>
                <w:b/>
              </w:rPr>
              <w:t>MATEMÁTICA</w:t>
            </w:r>
          </w:p>
        </w:tc>
        <w:tc>
          <w:tcPr>
            <w:tcW w:w="3979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F0369F" w:rsidRPr="00126B8F" w:rsidRDefault="00F0369F" w:rsidP="00F94FE6">
            <w:pPr>
              <w:pStyle w:val="TableParagraph"/>
              <w:rPr>
                <w:rFonts w:ascii="Cambria" w:hAnsi="Cambria" w:cs="Times New Roman"/>
                <w:b/>
              </w:rPr>
            </w:pPr>
          </w:p>
        </w:tc>
        <w:tc>
          <w:tcPr>
            <w:tcW w:w="4521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DE3A1D" w:rsidRPr="00C24DC2" w:rsidRDefault="00DE3A1D" w:rsidP="00352209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E3251E" w:rsidRPr="00126B8F" w:rsidRDefault="00E3251E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2874" w:type="dxa"/>
            <w:gridSpan w:val="3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DE3A1D" w:rsidRPr="00DE3A1D" w:rsidRDefault="00DE3A1D" w:rsidP="00DE3A1D">
            <w:pPr>
              <w:pStyle w:val="NormalWeb"/>
              <w:spacing w:before="0" w:beforeAutospacing="0" w:after="0" w:afterAutospacing="0"/>
              <w:rPr>
                <w:lang w:val="es-EC"/>
              </w:rPr>
            </w:pPr>
          </w:p>
        </w:tc>
      </w:tr>
      <w:tr w:rsidR="007E3395" w:rsidRPr="00A64110" w:rsidTr="00D45972">
        <w:trPr>
          <w:trHeight w:val="299"/>
        </w:trPr>
        <w:tc>
          <w:tcPr>
            <w:tcW w:w="14253" w:type="dxa"/>
            <w:gridSpan w:val="11"/>
            <w:shd w:val="clear" w:color="auto" w:fill="FFF2CC" w:themeFill="accent4" w:themeFillTint="33"/>
          </w:tcPr>
          <w:p w:rsidR="007E3395" w:rsidRPr="00A64110" w:rsidRDefault="007E3395" w:rsidP="00694F1E">
            <w:pPr>
              <w:pStyle w:val="TableParagraph"/>
              <w:tabs>
                <w:tab w:val="left" w:pos="1466"/>
              </w:tabs>
              <w:spacing w:before="49"/>
              <w:ind w:left="11"/>
              <w:jc w:val="center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MIÉRCOLES</w:t>
            </w:r>
            <w:r w:rsidRPr="00A64110">
              <w:rPr>
                <w:rFonts w:ascii="Cambria" w:hAnsi="Cambria" w:cs="Times New Roman"/>
                <w:u w:val="single"/>
              </w:rPr>
              <w:t xml:space="preserve"> </w:t>
            </w:r>
            <w:r w:rsidR="00352209">
              <w:rPr>
                <w:rFonts w:ascii="Cambria" w:hAnsi="Cambria" w:cs="Times New Roman"/>
                <w:u w:val="single"/>
              </w:rPr>
              <w:t>4</w:t>
            </w:r>
            <w:r w:rsidR="00352209" w:rsidRPr="00A64110">
              <w:rPr>
                <w:rFonts w:ascii="Cambria" w:hAnsi="Cambria" w:cs="Times New Roman"/>
                <w:u w:val="single"/>
              </w:rPr>
              <w:t xml:space="preserve"> de </w:t>
            </w:r>
            <w:r w:rsidR="00352209">
              <w:rPr>
                <w:rFonts w:ascii="Cambria" w:hAnsi="Cambria" w:cs="Times New Roman"/>
                <w:u w:val="single"/>
              </w:rPr>
              <w:t>Noviembr</w:t>
            </w:r>
            <w:r w:rsidR="00352209" w:rsidRPr="00A64110">
              <w:rPr>
                <w:rFonts w:ascii="Cambria" w:hAnsi="Cambria" w:cs="Times New Roman"/>
                <w:u w:val="single"/>
              </w:rPr>
              <w:t>e</w:t>
            </w:r>
            <w:r w:rsidR="00694F1E">
              <w:rPr>
                <w:rFonts w:ascii="Cambria" w:hAnsi="Cambria" w:cs="Times New Roman"/>
                <w:u w:val="single"/>
              </w:rPr>
              <w:t xml:space="preserve"> </w:t>
            </w:r>
            <w:r w:rsidRPr="00A64110">
              <w:rPr>
                <w:rFonts w:ascii="Cambria" w:hAnsi="Cambria" w:cs="Times New Roman"/>
              </w:rPr>
              <w:t>DE</w:t>
            </w:r>
            <w:r w:rsidRPr="00A64110">
              <w:rPr>
                <w:rFonts w:ascii="Cambria" w:hAnsi="Cambria" w:cs="Times New Roman"/>
                <w:spacing w:val="-12"/>
              </w:rPr>
              <w:t xml:space="preserve"> </w:t>
            </w:r>
            <w:r w:rsidRPr="00A64110">
              <w:rPr>
                <w:rFonts w:ascii="Cambria" w:hAnsi="Cambria" w:cs="Times New Roman"/>
              </w:rPr>
              <w:t>2020</w:t>
            </w:r>
          </w:p>
        </w:tc>
      </w:tr>
      <w:tr w:rsidR="007E3395" w:rsidRPr="00A64110" w:rsidTr="00D45972">
        <w:trPr>
          <w:trHeight w:val="244"/>
        </w:trPr>
        <w:tc>
          <w:tcPr>
            <w:tcW w:w="1437" w:type="dxa"/>
            <w:gridSpan w:val="3"/>
          </w:tcPr>
          <w:p w:rsidR="007E3395" w:rsidRPr="00A64110" w:rsidRDefault="007E3395" w:rsidP="00F94FE6">
            <w:pPr>
              <w:pStyle w:val="TableParagraph"/>
              <w:spacing w:before="3"/>
              <w:ind w:left="73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ASIGNATURA</w:t>
            </w:r>
          </w:p>
        </w:tc>
        <w:tc>
          <w:tcPr>
            <w:tcW w:w="3979" w:type="dxa"/>
            <w:gridSpan w:val="2"/>
          </w:tcPr>
          <w:p w:rsidR="007E3395" w:rsidRPr="00A64110" w:rsidRDefault="007E3395" w:rsidP="00F94FE6">
            <w:pPr>
              <w:pStyle w:val="TableParagraph"/>
              <w:spacing w:before="3"/>
              <w:ind w:left="65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TEMA Y SUBTEMA</w:t>
            </w:r>
          </w:p>
        </w:tc>
        <w:tc>
          <w:tcPr>
            <w:tcW w:w="4521" w:type="dxa"/>
          </w:tcPr>
          <w:p w:rsidR="007E3395" w:rsidRPr="00A64110" w:rsidRDefault="007E3395" w:rsidP="00F94FE6">
            <w:pPr>
              <w:pStyle w:val="TableParagraph"/>
              <w:spacing w:before="3"/>
              <w:ind w:left="71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ACTIVIDADES</w:t>
            </w:r>
          </w:p>
        </w:tc>
        <w:tc>
          <w:tcPr>
            <w:tcW w:w="1442" w:type="dxa"/>
            <w:gridSpan w:val="2"/>
          </w:tcPr>
          <w:p w:rsidR="007E3395" w:rsidRPr="00A64110" w:rsidRDefault="007E3395" w:rsidP="00F94FE6">
            <w:pPr>
              <w:pStyle w:val="TableParagraph"/>
              <w:spacing w:before="3"/>
              <w:ind w:left="70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EVALUACIÓN</w:t>
            </w:r>
          </w:p>
        </w:tc>
        <w:tc>
          <w:tcPr>
            <w:tcW w:w="2874" w:type="dxa"/>
            <w:gridSpan w:val="3"/>
          </w:tcPr>
          <w:p w:rsidR="007E3395" w:rsidRPr="00A64110" w:rsidRDefault="007E3395" w:rsidP="00F94FE6">
            <w:pPr>
              <w:pStyle w:val="TableParagraph"/>
              <w:spacing w:before="3"/>
              <w:ind w:left="71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RECURSOS/MATERIALES</w:t>
            </w:r>
          </w:p>
        </w:tc>
      </w:tr>
      <w:tr w:rsidR="005323BC" w:rsidRPr="00A64110" w:rsidTr="00D45972">
        <w:trPr>
          <w:trHeight w:val="265"/>
        </w:trPr>
        <w:tc>
          <w:tcPr>
            <w:tcW w:w="1437" w:type="dxa"/>
            <w:gridSpan w:val="3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5323BC" w:rsidRPr="00A64110" w:rsidRDefault="005323BC" w:rsidP="005323BC">
            <w:pPr>
              <w:pStyle w:val="TableParagraph"/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>MATEMÁTICA</w:t>
            </w:r>
          </w:p>
        </w:tc>
        <w:tc>
          <w:tcPr>
            <w:tcW w:w="3979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F0369F" w:rsidRPr="00126B8F" w:rsidRDefault="00352209" w:rsidP="005323BC">
            <w:pPr>
              <w:pStyle w:val="TableParagraph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Ecuaciones exponenciales</w:t>
            </w:r>
          </w:p>
        </w:tc>
        <w:tc>
          <w:tcPr>
            <w:tcW w:w="4521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AB031A" w:rsidRDefault="00352209" w:rsidP="00352209">
            <w:pPr>
              <w:rPr>
                <w:rFonts w:ascii="Cambria" w:hAnsi="Cambria"/>
              </w:rPr>
            </w:pPr>
            <w:r w:rsidRPr="00352209">
              <w:rPr>
                <w:rFonts w:ascii="Cambria" w:hAnsi="Cambria"/>
                <w:b/>
              </w:rPr>
              <w:t>Resolver</w:t>
            </w:r>
            <w:r>
              <w:rPr>
                <w:rFonts w:ascii="Cambria" w:hAnsi="Cambria"/>
              </w:rPr>
              <w:t xml:space="preserve"> la ecuación exponencial y </w:t>
            </w:r>
            <w:r w:rsidRPr="00352209">
              <w:rPr>
                <w:rFonts w:ascii="Cambria" w:hAnsi="Cambria"/>
                <w:b/>
              </w:rPr>
              <w:t>explicar</w:t>
            </w:r>
            <w:r>
              <w:rPr>
                <w:rFonts w:ascii="Cambria" w:hAnsi="Cambria"/>
              </w:rPr>
              <w:t xml:space="preserve"> qué propiedades utilizó para resolver.</w:t>
            </w:r>
          </w:p>
          <w:p w:rsidR="00352209" w:rsidRPr="00352209" w:rsidRDefault="00A47C7B" w:rsidP="00223E03">
            <w:pPr>
              <w:rPr>
                <w:rFonts w:ascii="Cambria" w:hAnsi="Cambria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</w:rPr>
                          <m:t>1-x</m:t>
                        </m:r>
                      </m:sup>
                    </m:sSup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</w:rPr>
                          <m:t>x+2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32"/>
                  </w:rPr>
                  <m:t>=16</m:t>
                </m:r>
              </m:oMath>
            </m:oMathPara>
          </w:p>
        </w:tc>
        <w:tc>
          <w:tcPr>
            <w:tcW w:w="1442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DA285B" w:rsidRPr="00126B8F" w:rsidRDefault="00DA285B" w:rsidP="005323BC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2874" w:type="dxa"/>
            <w:gridSpan w:val="3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DE3A1D" w:rsidRPr="00A64110" w:rsidRDefault="00DE3A1D" w:rsidP="0004068F">
            <w:pPr>
              <w:pStyle w:val="TableParagraph"/>
              <w:rPr>
                <w:rFonts w:ascii="Cambria" w:hAnsi="Cambria" w:cs="Times New Roman"/>
              </w:rPr>
            </w:pPr>
          </w:p>
        </w:tc>
      </w:tr>
      <w:tr w:rsidR="007E3395" w:rsidRPr="00A64110" w:rsidTr="00D45972">
        <w:trPr>
          <w:trHeight w:val="295"/>
        </w:trPr>
        <w:tc>
          <w:tcPr>
            <w:tcW w:w="14253" w:type="dxa"/>
            <w:gridSpan w:val="11"/>
            <w:shd w:val="clear" w:color="auto" w:fill="FFF2CC"/>
          </w:tcPr>
          <w:p w:rsidR="007E3395" w:rsidRPr="00A64110" w:rsidRDefault="00F80722" w:rsidP="00F80722">
            <w:pPr>
              <w:pStyle w:val="TableParagraph"/>
              <w:tabs>
                <w:tab w:val="left" w:pos="1265"/>
              </w:tabs>
              <w:spacing w:before="45"/>
              <w:ind w:left="11"/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JUEVES </w:t>
            </w:r>
            <w:r w:rsidR="00352209">
              <w:rPr>
                <w:rFonts w:ascii="Cambria" w:hAnsi="Cambria" w:cs="Times New Roman"/>
                <w:u w:val="single"/>
              </w:rPr>
              <w:t>5</w:t>
            </w:r>
            <w:r w:rsidR="00352209" w:rsidRPr="00A64110">
              <w:rPr>
                <w:rFonts w:ascii="Cambria" w:hAnsi="Cambria" w:cs="Times New Roman"/>
                <w:u w:val="single"/>
              </w:rPr>
              <w:t xml:space="preserve"> de </w:t>
            </w:r>
            <w:r w:rsidR="00352209">
              <w:rPr>
                <w:rFonts w:ascii="Cambria" w:hAnsi="Cambria" w:cs="Times New Roman"/>
                <w:u w:val="single"/>
              </w:rPr>
              <w:t>Noviembr</w:t>
            </w:r>
            <w:r w:rsidR="00352209" w:rsidRPr="00A64110">
              <w:rPr>
                <w:rFonts w:ascii="Cambria" w:hAnsi="Cambria" w:cs="Times New Roman"/>
                <w:u w:val="single"/>
              </w:rPr>
              <w:t>e</w:t>
            </w:r>
            <w:r>
              <w:rPr>
                <w:rFonts w:ascii="Cambria" w:hAnsi="Cambria" w:cs="Times New Roman"/>
                <w:u w:val="single"/>
              </w:rPr>
              <w:t xml:space="preserve"> </w:t>
            </w:r>
            <w:r w:rsidRPr="00A64110">
              <w:rPr>
                <w:rFonts w:ascii="Cambria" w:hAnsi="Cambria" w:cs="Times New Roman"/>
              </w:rPr>
              <w:t>DE</w:t>
            </w:r>
            <w:r w:rsidRPr="00A64110">
              <w:rPr>
                <w:rFonts w:ascii="Cambria" w:hAnsi="Cambria" w:cs="Times New Roman"/>
                <w:spacing w:val="-12"/>
              </w:rPr>
              <w:t xml:space="preserve"> </w:t>
            </w:r>
            <w:r w:rsidRPr="00A64110">
              <w:rPr>
                <w:rFonts w:ascii="Cambria" w:hAnsi="Cambria" w:cs="Times New Roman"/>
              </w:rPr>
              <w:t>2020</w:t>
            </w:r>
          </w:p>
        </w:tc>
      </w:tr>
      <w:tr w:rsidR="007E3395" w:rsidRPr="00A64110" w:rsidTr="00D45972">
        <w:trPr>
          <w:trHeight w:val="251"/>
        </w:trPr>
        <w:tc>
          <w:tcPr>
            <w:tcW w:w="1437" w:type="dxa"/>
            <w:gridSpan w:val="3"/>
          </w:tcPr>
          <w:p w:rsidR="007E3395" w:rsidRPr="00A64110" w:rsidRDefault="007E3395" w:rsidP="00F94FE6">
            <w:pPr>
              <w:pStyle w:val="TableParagraph"/>
              <w:spacing w:before="6"/>
              <w:ind w:left="73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ASIGNATURA</w:t>
            </w:r>
          </w:p>
        </w:tc>
        <w:tc>
          <w:tcPr>
            <w:tcW w:w="3979" w:type="dxa"/>
            <w:gridSpan w:val="2"/>
          </w:tcPr>
          <w:p w:rsidR="007E3395" w:rsidRPr="00A64110" w:rsidRDefault="007E3395" w:rsidP="00F94FE6">
            <w:pPr>
              <w:pStyle w:val="TableParagraph"/>
              <w:spacing w:before="6"/>
              <w:ind w:left="65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TEMA Y SUBTEMA</w:t>
            </w:r>
          </w:p>
        </w:tc>
        <w:tc>
          <w:tcPr>
            <w:tcW w:w="4521" w:type="dxa"/>
            <w:tcBorders>
              <w:bottom w:val="single" w:sz="4" w:space="0" w:color="auto"/>
            </w:tcBorders>
          </w:tcPr>
          <w:p w:rsidR="007E3395" w:rsidRPr="00A64110" w:rsidRDefault="007E3395" w:rsidP="00F94FE6">
            <w:pPr>
              <w:pStyle w:val="TableParagraph"/>
              <w:spacing w:before="6"/>
              <w:ind w:left="71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ACTIVIDADES</w:t>
            </w:r>
          </w:p>
        </w:tc>
        <w:tc>
          <w:tcPr>
            <w:tcW w:w="1442" w:type="dxa"/>
            <w:gridSpan w:val="2"/>
          </w:tcPr>
          <w:p w:rsidR="007E3395" w:rsidRPr="00A64110" w:rsidRDefault="007E3395" w:rsidP="00F94FE6">
            <w:pPr>
              <w:pStyle w:val="TableParagraph"/>
              <w:spacing w:before="6"/>
              <w:ind w:left="70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EVALUACIÓN</w:t>
            </w:r>
          </w:p>
        </w:tc>
        <w:tc>
          <w:tcPr>
            <w:tcW w:w="2874" w:type="dxa"/>
            <w:gridSpan w:val="3"/>
          </w:tcPr>
          <w:p w:rsidR="007E3395" w:rsidRPr="00A64110" w:rsidRDefault="007E3395" w:rsidP="00F94FE6">
            <w:pPr>
              <w:pStyle w:val="TableParagraph"/>
              <w:spacing w:before="6"/>
              <w:ind w:left="71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RECURSOS/MATERIALES</w:t>
            </w:r>
          </w:p>
        </w:tc>
      </w:tr>
      <w:tr w:rsidR="007E3395" w:rsidRPr="00A64110" w:rsidTr="00D45972">
        <w:trPr>
          <w:trHeight w:val="207"/>
        </w:trPr>
        <w:tc>
          <w:tcPr>
            <w:tcW w:w="1437" w:type="dxa"/>
            <w:gridSpan w:val="3"/>
            <w:tcBorders>
              <w:left w:val="single" w:sz="4" w:space="0" w:color="2F5496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7E3395" w:rsidRPr="00126B8F" w:rsidRDefault="00126B8F" w:rsidP="00F94FE6">
            <w:pPr>
              <w:pStyle w:val="TableParagraph"/>
              <w:rPr>
                <w:rFonts w:ascii="Cambria" w:hAnsi="Cambria" w:cs="Times New Roman"/>
                <w:b/>
              </w:rPr>
            </w:pPr>
            <w:r w:rsidRPr="00126B8F">
              <w:rPr>
                <w:rFonts w:ascii="Cambria" w:hAnsi="Cambria" w:cs="Times New Roman"/>
                <w:b/>
              </w:rPr>
              <w:t>MATEMÁTICA</w:t>
            </w:r>
          </w:p>
        </w:tc>
        <w:tc>
          <w:tcPr>
            <w:tcW w:w="3979" w:type="dxa"/>
            <w:gridSpan w:val="2"/>
            <w:tcBorders>
              <w:left w:val="single" w:sz="4" w:space="0" w:color="2F5496"/>
              <w:bottom w:val="single" w:sz="6" w:space="0" w:color="000000"/>
              <w:right w:val="single" w:sz="4" w:space="0" w:color="auto"/>
            </w:tcBorders>
            <w:shd w:val="clear" w:color="auto" w:fill="D9E2F3"/>
          </w:tcPr>
          <w:p w:rsidR="00FE1309" w:rsidRPr="005323BC" w:rsidRDefault="00352209" w:rsidP="00F94FE6">
            <w:pPr>
              <w:pStyle w:val="TableParagraph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Ecuaciones logarítmicas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0E3"/>
          </w:tcPr>
          <w:p w:rsidR="00352209" w:rsidRDefault="00352209" w:rsidP="00352209">
            <w:pPr>
              <w:rPr>
                <w:rFonts w:ascii="Cambria" w:hAnsi="Cambria"/>
              </w:rPr>
            </w:pPr>
            <w:r w:rsidRPr="00352209">
              <w:rPr>
                <w:rFonts w:ascii="Cambria" w:hAnsi="Cambria"/>
                <w:b/>
              </w:rPr>
              <w:t>Resolver</w:t>
            </w:r>
            <w:r>
              <w:rPr>
                <w:rFonts w:ascii="Cambria" w:hAnsi="Cambria"/>
              </w:rPr>
              <w:t xml:space="preserve"> la ecuación logarítmica y </w:t>
            </w:r>
            <w:r w:rsidRPr="00352209">
              <w:rPr>
                <w:rFonts w:ascii="Cambria" w:hAnsi="Cambria"/>
                <w:b/>
              </w:rPr>
              <w:t>explicar</w:t>
            </w:r>
            <w:r>
              <w:rPr>
                <w:rFonts w:ascii="Cambria" w:hAnsi="Cambria"/>
              </w:rPr>
              <w:t xml:space="preserve"> qué propiedades utilizó para resolver.</w:t>
            </w:r>
          </w:p>
          <w:p w:rsidR="00E3251E" w:rsidRPr="00A64110" w:rsidRDefault="00A47C7B" w:rsidP="007D24CA">
            <w:pPr>
              <w:pStyle w:val="TableParagraph"/>
              <w:rPr>
                <w:rFonts w:ascii="Cambria" w:hAnsi="Cambria" w:cs="Times New Roman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32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32"/>
                          </w:rPr>
                          <m:t>4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2"/>
                          </w:rPr>
                          <m:t>x+7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32"/>
                      </w:rPr>
                      <m:t>=2-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3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2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32"/>
                              </w:rPr>
                              <m:t>4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32"/>
                          </w:rPr>
                          <m:t>(2x</m:t>
                        </m:r>
                      </m:e>
                    </m:func>
                  </m:e>
                </m:func>
                <m:r>
                  <w:rPr>
                    <w:rFonts w:ascii="Cambria Math" w:hAnsi="Cambria Math" w:cs="Times New Roman"/>
                    <w:sz w:val="32"/>
                  </w:rPr>
                  <m:t>)</m:t>
                </m:r>
              </m:oMath>
            </m:oMathPara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2874" w:type="dxa"/>
            <w:gridSpan w:val="3"/>
            <w:tcBorders>
              <w:left w:val="single" w:sz="4" w:space="0" w:color="2F5496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4C204D" w:rsidRPr="00A64110" w:rsidRDefault="004C204D" w:rsidP="00DA285B">
            <w:pPr>
              <w:pStyle w:val="TableParagraph"/>
              <w:rPr>
                <w:rFonts w:ascii="Cambria" w:hAnsi="Cambria" w:cs="Times New Roman"/>
              </w:rPr>
            </w:pPr>
          </w:p>
        </w:tc>
      </w:tr>
      <w:tr w:rsidR="007E3395" w:rsidRPr="00A64110" w:rsidTr="00D45972">
        <w:trPr>
          <w:trHeight w:val="296"/>
        </w:trPr>
        <w:tc>
          <w:tcPr>
            <w:tcW w:w="14253" w:type="dxa"/>
            <w:gridSpan w:val="11"/>
            <w:tcBorders>
              <w:top w:val="single" w:sz="6" w:space="0" w:color="000000"/>
            </w:tcBorders>
            <w:shd w:val="clear" w:color="auto" w:fill="FFF2CC"/>
          </w:tcPr>
          <w:p w:rsidR="007E3395" w:rsidRPr="00A64110" w:rsidRDefault="007E3395" w:rsidP="00694F1E">
            <w:pPr>
              <w:pStyle w:val="TableParagraph"/>
              <w:tabs>
                <w:tab w:val="left" w:pos="1423"/>
              </w:tabs>
              <w:spacing w:before="46"/>
              <w:ind w:left="11"/>
              <w:jc w:val="center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VIERNES</w:t>
            </w:r>
            <w:r w:rsidRPr="00A64110">
              <w:rPr>
                <w:rFonts w:ascii="Cambria" w:hAnsi="Cambria" w:cs="Times New Roman"/>
                <w:u w:val="single"/>
              </w:rPr>
              <w:t xml:space="preserve"> </w:t>
            </w:r>
            <w:r w:rsidR="00352209">
              <w:rPr>
                <w:rFonts w:ascii="Cambria" w:hAnsi="Cambria" w:cs="Times New Roman"/>
                <w:u w:val="single"/>
              </w:rPr>
              <w:t>6</w:t>
            </w:r>
            <w:r w:rsidR="00352209" w:rsidRPr="00A64110">
              <w:rPr>
                <w:rFonts w:ascii="Cambria" w:hAnsi="Cambria" w:cs="Times New Roman"/>
                <w:u w:val="single"/>
              </w:rPr>
              <w:t xml:space="preserve"> de </w:t>
            </w:r>
            <w:r w:rsidR="00352209">
              <w:rPr>
                <w:rFonts w:ascii="Cambria" w:hAnsi="Cambria" w:cs="Times New Roman"/>
                <w:u w:val="single"/>
              </w:rPr>
              <w:t>Noviembr</w:t>
            </w:r>
            <w:r w:rsidR="00352209" w:rsidRPr="00A64110">
              <w:rPr>
                <w:rFonts w:ascii="Cambria" w:hAnsi="Cambria" w:cs="Times New Roman"/>
                <w:u w:val="single"/>
              </w:rPr>
              <w:t>e</w:t>
            </w:r>
            <w:r w:rsidR="00694F1E">
              <w:rPr>
                <w:rFonts w:ascii="Cambria" w:hAnsi="Cambria" w:cs="Times New Roman"/>
                <w:u w:val="single"/>
              </w:rPr>
              <w:t xml:space="preserve"> </w:t>
            </w:r>
            <w:r w:rsidRPr="00A64110">
              <w:rPr>
                <w:rFonts w:ascii="Cambria" w:hAnsi="Cambria" w:cs="Times New Roman"/>
              </w:rPr>
              <w:t>DE</w:t>
            </w:r>
            <w:r w:rsidRPr="00A64110">
              <w:rPr>
                <w:rFonts w:ascii="Cambria" w:hAnsi="Cambria" w:cs="Times New Roman"/>
                <w:spacing w:val="-12"/>
              </w:rPr>
              <w:t xml:space="preserve"> </w:t>
            </w:r>
            <w:r w:rsidRPr="00A64110">
              <w:rPr>
                <w:rFonts w:ascii="Cambria" w:hAnsi="Cambria" w:cs="Times New Roman"/>
              </w:rPr>
              <w:t>2020</w:t>
            </w:r>
          </w:p>
        </w:tc>
      </w:tr>
      <w:tr w:rsidR="007E3395" w:rsidRPr="00A64110" w:rsidTr="00D45972">
        <w:trPr>
          <w:trHeight w:val="313"/>
        </w:trPr>
        <w:tc>
          <w:tcPr>
            <w:tcW w:w="1437" w:type="dxa"/>
            <w:gridSpan w:val="3"/>
            <w:tcBorders>
              <w:bottom w:val="single" w:sz="4" w:space="0" w:color="auto"/>
            </w:tcBorders>
          </w:tcPr>
          <w:p w:rsidR="007E3395" w:rsidRPr="00A64110" w:rsidRDefault="007E3395" w:rsidP="00F94FE6">
            <w:pPr>
              <w:pStyle w:val="TableParagraph"/>
              <w:spacing w:before="6"/>
              <w:ind w:left="73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ASIGNATURA</w:t>
            </w:r>
          </w:p>
        </w:tc>
        <w:tc>
          <w:tcPr>
            <w:tcW w:w="3979" w:type="dxa"/>
            <w:gridSpan w:val="2"/>
            <w:tcBorders>
              <w:bottom w:val="single" w:sz="4" w:space="0" w:color="auto"/>
            </w:tcBorders>
          </w:tcPr>
          <w:p w:rsidR="007E3395" w:rsidRPr="00A64110" w:rsidRDefault="007E3395" w:rsidP="00F94FE6">
            <w:pPr>
              <w:pStyle w:val="TableParagraph"/>
              <w:spacing w:before="6"/>
              <w:ind w:left="65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TEMA Y SUBTEMA</w:t>
            </w:r>
          </w:p>
        </w:tc>
        <w:tc>
          <w:tcPr>
            <w:tcW w:w="4521" w:type="dxa"/>
            <w:tcBorders>
              <w:bottom w:val="single" w:sz="4" w:space="0" w:color="auto"/>
            </w:tcBorders>
          </w:tcPr>
          <w:p w:rsidR="007E3395" w:rsidRPr="00A64110" w:rsidRDefault="007E3395" w:rsidP="00F94FE6">
            <w:pPr>
              <w:pStyle w:val="TableParagraph"/>
              <w:spacing w:before="6"/>
              <w:ind w:left="74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ACTIVIDADES</w:t>
            </w:r>
          </w:p>
        </w:tc>
        <w:tc>
          <w:tcPr>
            <w:tcW w:w="1442" w:type="dxa"/>
            <w:gridSpan w:val="2"/>
            <w:tcBorders>
              <w:bottom w:val="single" w:sz="4" w:space="0" w:color="auto"/>
            </w:tcBorders>
          </w:tcPr>
          <w:p w:rsidR="007E3395" w:rsidRPr="00A64110" w:rsidRDefault="007E3395" w:rsidP="00F94FE6">
            <w:pPr>
              <w:pStyle w:val="TableParagraph"/>
              <w:spacing w:before="6"/>
              <w:ind w:left="70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EVALUACIÓN</w:t>
            </w:r>
          </w:p>
        </w:tc>
        <w:tc>
          <w:tcPr>
            <w:tcW w:w="2874" w:type="dxa"/>
            <w:gridSpan w:val="3"/>
            <w:tcBorders>
              <w:bottom w:val="single" w:sz="4" w:space="0" w:color="auto"/>
            </w:tcBorders>
          </w:tcPr>
          <w:p w:rsidR="007E3395" w:rsidRPr="00A64110" w:rsidRDefault="007E3395" w:rsidP="00F94FE6">
            <w:pPr>
              <w:pStyle w:val="TableParagraph"/>
              <w:spacing w:before="6"/>
              <w:ind w:left="67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RECURSOS/MATERIALES</w:t>
            </w:r>
          </w:p>
        </w:tc>
      </w:tr>
      <w:tr w:rsidR="007E3395" w:rsidRPr="00A64110" w:rsidTr="00D45972">
        <w:trPr>
          <w:trHeight w:val="320"/>
        </w:trPr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E3395" w:rsidRPr="00126B8F" w:rsidRDefault="00126B8F" w:rsidP="00F94FE6">
            <w:pPr>
              <w:pStyle w:val="TableParagraph"/>
              <w:rPr>
                <w:rFonts w:ascii="Cambria" w:hAnsi="Cambria" w:cs="Times New Roman"/>
                <w:b/>
              </w:rPr>
            </w:pPr>
            <w:r w:rsidRPr="00126B8F">
              <w:rPr>
                <w:rFonts w:ascii="Cambria" w:hAnsi="Cambria" w:cs="Times New Roman"/>
                <w:b/>
              </w:rPr>
              <w:t>MATEMÁTICA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E3395" w:rsidRPr="000F6BE8" w:rsidRDefault="00352209" w:rsidP="001E625D">
            <w:pPr>
              <w:pStyle w:val="TableParagraph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Límites de funciones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E3A1D" w:rsidRDefault="007D24CA" w:rsidP="001E625D">
            <w:pPr>
              <w:pStyle w:val="TableParagraph"/>
              <w:rPr>
                <w:rFonts w:ascii="Cambria" w:hAnsi="Cambria" w:cs="Times New Roman"/>
              </w:rPr>
            </w:pPr>
            <w:r w:rsidRPr="007D24CA">
              <w:rPr>
                <w:rFonts w:ascii="Cambria" w:hAnsi="Cambria" w:cs="Times New Roman"/>
                <w:b/>
              </w:rPr>
              <w:t>Hallar</w:t>
            </w:r>
            <w:r>
              <w:rPr>
                <w:rFonts w:ascii="Cambria" w:hAnsi="Cambria" w:cs="Times New Roman"/>
              </w:rPr>
              <w:t xml:space="preserve"> el límite en x=3 de la función:</w:t>
            </w:r>
          </w:p>
          <w:p w:rsidR="007D24CA" w:rsidRPr="00D4175E" w:rsidRDefault="007D24CA" w:rsidP="007D24CA">
            <w:pPr>
              <w:pStyle w:val="TableParagraph"/>
              <w:rPr>
                <w:rFonts w:ascii="Cambria" w:hAnsi="Cambria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</w:rPr>
                      <m:t>x-3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</w:rPr>
                      <m:t>-9</m:t>
                    </m:r>
                  </m:den>
                </m:f>
              </m:oMath>
            </m:oMathPara>
          </w:p>
          <w:p w:rsidR="007D24CA" w:rsidRDefault="007D24CA" w:rsidP="007D24CA">
            <w:pPr>
              <w:pStyle w:val="TableParagraph"/>
              <w:rPr>
                <w:rFonts w:ascii="Cambria" w:hAnsi="Cambria" w:cs="Times New Roman"/>
              </w:rPr>
            </w:pPr>
            <w:r w:rsidRPr="007D24CA">
              <w:rPr>
                <w:rFonts w:ascii="Cambria" w:hAnsi="Cambria" w:cs="Times New Roman"/>
                <w:b/>
              </w:rPr>
              <w:t>Hallar</w:t>
            </w:r>
            <w:r>
              <w:rPr>
                <w:rFonts w:ascii="Cambria" w:hAnsi="Cambria" w:cs="Times New Roman"/>
              </w:rPr>
              <w:t xml:space="preserve"> </w:t>
            </w:r>
            <w:r w:rsidR="00D4175E">
              <w:rPr>
                <w:rFonts w:ascii="Cambria" w:hAnsi="Cambria" w:cs="Times New Roman"/>
              </w:rPr>
              <w:t xml:space="preserve">mediante </w:t>
            </w:r>
            <w:r w:rsidR="00D4175E" w:rsidRPr="00D4175E">
              <w:rPr>
                <w:rFonts w:ascii="Cambria" w:hAnsi="Cambria" w:cs="Times New Roman"/>
                <w:u w:val="single"/>
              </w:rPr>
              <w:t>tabla de valores</w:t>
            </w:r>
            <w:r w:rsidR="00D4175E">
              <w:rPr>
                <w:rFonts w:ascii="Cambria" w:hAnsi="Cambria" w:cs="Times New Roman"/>
              </w:rPr>
              <w:t xml:space="preserve">, el límite </w:t>
            </w:r>
            <w:r>
              <w:rPr>
                <w:rFonts w:ascii="Cambria" w:hAnsi="Cambria" w:cs="Times New Roman"/>
              </w:rPr>
              <w:t>en x=1 de la función:</w:t>
            </w:r>
          </w:p>
          <w:p w:rsidR="007D24CA" w:rsidRPr="007D24CA" w:rsidRDefault="007D24CA" w:rsidP="007D24CA">
            <w:pPr>
              <w:pStyle w:val="TableParagraph"/>
              <w:rPr>
                <w:rFonts w:ascii="Cambria" w:hAnsi="Cambria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w:lastRenderedPageBreak/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1-x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7D24CA" w:rsidRPr="00A64110" w:rsidRDefault="007D24CA" w:rsidP="007D24CA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E3A1D" w:rsidRPr="00A64110" w:rsidRDefault="00DE3A1D" w:rsidP="001E625D">
            <w:pPr>
              <w:pStyle w:val="TableParagraph"/>
              <w:rPr>
                <w:rFonts w:ascii="Cambria" w:hAnsi="Cambria" w:cs="Times New Roman"/>
              </w:rPr>
            </w:pPr>
          </w:p>
        </w:tc>
      </w:tr>
      <w:tr w:rsidR="003E6D51" w:rsidRPr="00A64110" w:rsidTr="00D45972">
        <w:trPr>
          <w:gridBefore w:val="1"/>
          <w:gridAfter w:val="1"/>
          <w:wBefore w:w="34" w:type="dxa"/>
          <w:wAfter w:w="6" w:type="dxa"/>
          <w:trHeight w:val="207"/>
        </w:trPr>
        <w:tc>
          <w:tcPr>
            <w:tcW w:w="1106" w:type="dxa"/>
            <w:tcBorders>
              <w:left w:val="single" w:sz="4" w:space="0" w:color="2F5496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3E6D51" w:rsidRPr="00A64110" w:rsidRDefault="003E6D51" w:rsidP="00F94FE6">
            <w:pPr>
              <w:pStyle w:val="TableParagraph"/>
              <w:ind w:left="142" w:hanging="142"/>
              <w:rPr>
                <w:rFonts w:ascii="Cambria" w:hAnsi="Cambria" w:cs="Times New Roman"/>
              </w:rPr>
            </w:pPr>
          </w:p>
        </w:tc>
        <w:tc>
          <w:tcPr>
            <w:tcW w:w="1851" w:type="dxa"/>
            <w:gridSpan w:val="2"/>
            <w:tcBorders>
              <w:left w:val="single" w:sz="4" w:space="0" w:color="2F5496"/>
              <w:bottom w:val="single" w:sz="6" w:space="0" w:color="000000"/>
              <w:right w:val="single" w:sz="4" w:space="0" w:color="auto"/>
            </w:tcBorders>
            <w:shd w:val="clear" w:color="auto" w:fill="D9E2F3"/>
          </w:tcPr>
          <w:p w:rsidR="003E6D51" w:rsidRPr="00A64110" w:rsidRDefault="003E6D51" w:rsidP="00F94FE6">
            <w:pPr>
              <w:pStyle w:val="TableParagraph"/>
              <w:ind w:right="55"/>
              <w:jc w:val="both"/>
              <w:rPr>
                <w:rFonts w:ascii="Cambria" w:hAnsi="Cambria" w:cs="Times New Roman"/>
                <w:b/>
              </w:rPr>
            </w:pPr>
          </w:p>
        </w:tc>
        <w:tc>
          <w:tcPr>
            <w:tcW w:w="7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0E3"/>
          </w:tcPr>
          <w:p w:rsidR="003E6D51" w:rsidRPr="00A64110" w:rsidRDefault="003E6D51" w:rsidP="00F94FE6">
            <w:pPr>
              <w:pStyle w:val="TableParagraph"/>
              <w:ind w:right="141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3E6D51" w:rsidRPr="00A64110" w:rsidRDefault="003E6D51" w:rsidP="00F94FE6">
            <w:pPr>
              <w:pStyle w:val="TableParagraph"/>
              <w:ind w:left="142" w:hanging="142"/>
              <w:rPr>
                <w:rFonts w:ascii="Cambria" w:hAnsi="Cambria" w:cs="Times New Roman"/>
              </w:rPr>
            </w:pPr>
          </w:p>
        </w:tc>
        <w:tc>
          <w:tcPr>
            <w:tcW w:w="2061" w:type="dxa"/>
            <w:tcBorders>
              <w:left w:val="single" w:sz="4" w:space="0" w:color="2F5496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3E6D51" w:rsidRPr="00A64110" w:rsidRDefault="003E6D51" w:rsidP="00F94FE6">
            <w:pPr>
              <w:pStyle w:val="TableParagraph"/>
              <w:ind w:left="142" w:hanging="142"/>
              <w:rPr>
                <w:rFonts w:ascii="Cambria" w:hAnsi="Cambria" w:cs="Times New Roman"/>
              </w:rPr>
            </w:pPr>
          </w:p>
        </w:tc>
      </w:tr>
      <w:tr w:rsidR="007E3395" w:rsidRPr="00A64110" w:rsidTr="00D45972">
        <w:trPr>
          <w:trHeight w:val="266"/>
        </w:trPr>
        <w:tc>
          <w:tcPr>
            <w:tcW w:w="1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A64110" w:rsidRDefault="007E3395" w:rsidP="00F94FE6">
            <w:pPr>
              <w:pStyle w:val="TableParagraph"/>
              <w:spacing w:before="9"/>
              <w:rPr>
                <w:rFonts w:ascii="Cambria" w:hAnsi="Cambria" w:cs="Times New Roman"/>
              </w:rPr>
            </w:pP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A64110" w:rsidRDefault="007E3395" w:rsidP="00F94FE6">
            <w:pPr>
              <w:pStyle w:val="TableParagraph"/>
              <w:rPr>
                <w:rFonts w:ascii="Cambria" w:hAnsi="Cambria" w:cs="Times New Roman"/>
              </w:rPr>
            </w:pPr>
          </w:p>
        </w:tc>
      </w:tr>
    </w:tbl>
    <w:p w:rsidR="007E3395" w:rsidRPr="00A64110" w:rsidRDefault="007E3395" w:rsidP="00E01821">
      <w:pPr>
        <w:tabs>
          <w:tab w:val="left" w:pos="1101"/>
          <w:tab w:val="center" w:pos="7200"/>
        </w:tabs>
        <w:rPr>
          <w:rFonts w:ascii="Cambria" w:hAnsi="Cambria" w:cs="Times New Roman"/>
          <w:b/>
        </w:rPr>
      </w:pPr>
    </w:p>
    <w:p w:rsidR="00876A08" w:rsidRPr="00A64110" w:rsidRDefault="00876A08" w:rsidP="00E01821">
      <w:pPr>
        <w:tabs>
          <w:tab w:val="left" w:pos="1101"/>
          <w:tab w:val="center" w:pos="7200"/>
        </w:tabs>
        <w:rPr>
          <w:rFonts w:ascii="Cambria" w:hAnsi="Cambria" w:cs="Times New Roman"/>
          <w:b/>
        </w:rPr>
      </w:pPr>
    </w:p>
    <w:tbl>
      <w:tblPr>
        <w:tblpPr w:leftFromText="141" w:rightFromText="141" w:vertAnchor="text" w:horzAnchor="margin" w:tblpY="25"/>
        <w:tblW w:w="493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4898"/>
        <w:gridCol w:w="4966"/>
      </w:tblGrid>
      <w:tr w:rsidR="007E3395" w:rsidRPr="00A64110" w:rsidTr="007E3395">
        <w:trPr>
          <w:trHeight w:val="236"/>
        </w:trPr>
        <w:tc>
          <w:tcPr>
            <w:tcW w:w="1520" w:type="pct"/>
            <w:shd w:val="clear" w:color="auto" w:fill="C0C0C0"/>
          </w:tcPr>
          <w:p w:rsidR="007E3395" w:rsidRPr="00A64110" w:rsidRDefault="007E3395" w:rsidP="007E3395">
            <w:pPr>
              <w:tabs>
                <w:tab w:val="num" w:pos="645"/>
              </w:tabs>
              <w:jc w:val="center"/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>ELABORADO</w:t>
            </w:r>
          </w:p>
          <w:p w:rsidR="007E3395" w:rsidRPr="00A64110" w:rsidRDefault="007E3395" w:rsidP="007E3395">
            <w:pPr>
              <w:tabs>
                <w:tab w:val="num" w:pos="645"/>
              </w:tabs>
              <w:rPr>
                <w:rFonts w:ascii="Cambria" w:hAnsi="Cambria" w:cs="Times New Roman"/>
                <w:b/>
              </w:rPr>
            </w:pPr>
          </w:p>
        </w:tc>
        <w:tc>
          <w:tcPr>
            <w:tcW w:w="1728" w:type="pct"/>
            <w:shd w:val="clear" w:color="auto" w:fill="C0C0C0"/>
          </w:tcPr>
          <w:p w:rsidR="007E3395" w:rsidRPr="00A64110" w:rsidRDefault="007E3395" w:rsidP="007E3395">
            <w:pPr>
              <w:tabs>
                <w:tab w:val="num" w:pos="645"/>
              </w:tabs>
              <w:jc w:val="center"/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>REVISADO</w:t>
            </w:r>
          </w:p>
        </w:tc>
        <w:tc>
          <w:tcPr>
            <w:tcW w:w="1752" w:type="pct"/>
            <w:shd w:val="clear" w:color="auto" w:fill="C0C0C0"/>
          </w:tcPr>
          <w:p w:rsidR="007E3395" w:rsidRPr="00A64110" w:rsidRDefault="007E3395" w:rsidP="007E3395">
            <w:pPr>
              <w:tabs>
                <w:tab w:val="num" w:pos="645"/>
              </w:tabs>
              <w:jc w:val="center"/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>APROBADO</w:t>
            </w:r>
          </w:p>
        </w:tc>
      </w:tr>
      <w:tr w:rsidR="007E3395" w:rsidRPr="00A64110" w:rsidTr="007E3395">
        <w:trPr>
          <w:trHeight w:val="279"/>
        </w:trPr>
        <w:tc>
          <w:tcPr>
            <w:tcW w:w="1520" w:type="pct"/>
          </w:tcPr>
          <w:p w:rsidR="007E3395" w:rsidRPr="00A64110" w:rsidRDefault="007E3395" w:rsidP="007E3395">
            <w:pPr>
              <w:tabs>
                <w:tab w:val="num" w:pos="645"/>
              </w:tabs>
              <w:jc w:val="both"/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 xml:space="preserve">DOCENTE: </w:t>
            </w:r>
            <w:r w:rsidR="0008507C" w:rsidRPr="00A64110">
              <w:rPr>
                <w:rFonts w:ascii="Cambria" w:hAnsi="Cambria" w:cs="Times New Roman"/>
                <w:b/>
              </w:rPr>
              <w:t>MGS. JOHANA BUSTAMANTE</w:t>
            </w:r>
          </w:p>
        </w:tc>
        <w:tc>
          <w:tcPr>
            <w:tcW w:w="1728" w:type="pct"/>
          </w:tcPr>
          <w:p w:rsidR="007E3395" w:rsidRPr="00A64110" w:rsidRDefault="007E3395" w:rsidP="00135EA6">
            <w:pPr>
              <w:tabs>
                <w:tab w:val="num" w:pos="645"/>
              </w:tabs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  <w:b/>
              </w:rPr>
              <w:t>DIRECTOR DE ÁREA</w:t>
            </w:r>
            <w:proofErr w:type="gramStart"/>
            <w:r w:rsidRPr="00A64110">
              <w:rPr>
                <w:rFonts w:ascii="Cambria" w:hAnsi="Cambria" w:cs="Times New Roman"/>
                <w:b/>
              </w:rPr>
              <w:t>:</w:t>
            </w:r>
            <w:r w:rsidR="0008507C" w:rsidRPr="00A64110">
              <w:rPr>
                <w:rFonts w:ascii="Cambria" w:hAnsi="Cambria" w:cs="Times New Roman"/>
                <w:b/>
              </w:rPr>
              <w:t xml:space="preserve"> </w:t>
            </w:r>
            <w:r w:rsidR="00680563" w:rsidRPr="00A64110">
              <w:rPr>
                <w:rFonts w:ascii="Cambria" w:hAnsi="Cambria" w:cs="Times New Roman"/>
                <w:b/>
              </w:rPr>
              <w:t xml:space="preserve"> MGS</w:t>
            </w:r>
            <w:proofErr w:type="gramEnd"/>
            <w:r w:rsidR="00680563" w:rsidRPr="00A64110">
              <w:rPr>
                <w:rFonts w:ascii="Cambria" w:hAnsi="Cambria" w:cs="Times New Roman"/>
                <w:b/>
              </w:rPr>
              <w:t xml:space="preserve">. </w:t>
            </w:r>
            <w:r w:rsidR="00135EA6" w:rsidRPr="00A64110">
              <w:rPr>
                <w:rFonts w:ascii="Cambria" w:hAnsi="Cambria" w:cs="Times New Roman"/>
                <w:b/>
              </w:rPr>
              <w:t>SANTIAGO VÁSQUEZ</w:t>
            </w:r>
          </w:p>
        </w:tc>
        <w:tc>
          <w:tcPr>
            <w:tcW w:w="1752" w:type="pct"/>
          </w:tcPr>
          <w:p w:rsidR="007E3395" w:rsidRPr="00A64110" w:rsidRDefault="007E3395" w:rsidP="00A802EB">
            <w:pPr>
              <w:tabs>
                <w:tab w:val="num" w:pos="645"/>
              </w:tabs>
              <w:rPr>
                <w:rFonts w:ascii="Cambria" w:hAnsi="Cambria" w:cs="Times New Roman"/>
                <w:b/>
              </w:rPr>
            </w:pPr>
            <w:r w:rsidRPr="00A64110">
              <w:rPr>
                <w:rFonts w:ascii="Cambria" w:hAnsi="Cambria" w:cs="Times New Roman"/>
                <w:b/>
              </w:rPr>
              <w:t xml:space="preserve">VICERRECTORA: </w:t>
            </w:r>
            <w:r w:rsidR="00A802EB" w:rsidRPr="00A64110">
              <w:rPr>
                <w:rFonts w:ascii="Cambria" w:hAnsi="Cambria" w:cs="Times New Roman"/>
                <w:b/>
              </w:rPr>
              <w:t>LCDA. PRISCILA LUZURIAGA</w:t>
            </w:r>
          </w:p>
        </w:tc>
      </w:tr>
      <w:tr w:rsidR="007E3395" w:rsidRPr="00A64110" w:rsidTr="007E3395">
        <w:tblPrEx>
          <w:tblCellMar>
            <w:left w:w="70" w:type="dxa"/>
            <w:right w:w="70" w:type="dxa"/>
          </w:tblCellMar>
        </w:tblPrEx>
        <w:trPr>
          <w:trHeight w:val="652"/>
        </w:trPr>
        <w:tc>
          <w:tcPr>
            <w:tcW w:w="1520" w:type="pct"/>
          </w:tcPr>
          <w:p w:rsidR="007E3395" w:rsidRPr="00A64110" w:rsidRDefault="007E3395" w:rsidP="007E3395">
            <w:pPr>
              <w:tabs>
                <w:tab w:val="num" w:pos="645"/>
              </w:tabs>
              <w:jc w:val="both"/>
              <w:rPr>
                <w:rFonts w:ascii="Cambria" w:hAnsi="Cambria" w:cs="Times New Roman"/>
                <w:color w:val="E7E6E6" w:themeColor="background2"/>
              </w:rPr>
            </w:pPr>
            <w:r w:rsidRPr="00A64110">
              <w:rPr>
                <w:rFonts w:ascii="Cambria" w:hAnsi="Cambria" w:cs="Times New Roman"/>
              </w:rPr>
              <w:t>Firma:</w:t>
            </w:r>
            <w:r w:rsidRPr="00A64110">
              <w:rPr>
                <w:rFonts w:ascii="Cambria" w:hAnsi="Cambria" w:cs="Times New Roman"/>
                <w:noProof/>
              </w:rPr>
              <w:t xml:space="preserve"> </w:t>
            </w:r>
          </w:p>
          <w:p w:rsidR="007E3395" w:rsidRPr="00A64110" w:rsidRDefault="00862C4F" w:rsidP="007E3395">
            <w:pPr>
              <w:tabs>
                <w:tab w:val="num" w:pos="645"/>
              </w:tabs>
              <w:jc w:val="both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  <w:smallCaps/>
                <w:noProof/>
                <w:lang w:eastAsia="es-ES"/>
              </w:rPr>
              <w:drawing>
                <wp:inline distT="0" distB="0" distL="0" distR="0" wp14:anchorId="2DC8CBC6" wp14:editId="0B3E2860">
                  <wp:extent cx="971550" cy="314325"/>
                  <wp:effectExtent l="19050" t="0" r="0" b="123825"/>
                  <wp:docPr id="3" name="Imagen 1" descr="C:\Users\JOHANA\Desktop\LRB 2016-2017\firm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HANA\Desktop\LRB 2016-2017\fi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20000" contrast="40000"/>
                          </a:blip>
                          <a:srcRect l="34317" t="72500" r="11549" b="143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3143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E3395" w:rsidRPr="00A64110" w:rsidRDefault="007E3395" w:rsidP="002614A9">
            <w:pPr>
              <w:tabs>
                <w:tab w:val="num" w:pos="645"/>
              </w:tabs>
              <w:ind w:left="645" w:hanging="645"/>
              <w:jc w:val="both"/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 xml:space="preserve">Fecha: </w:t>
            </w:r>
            <w:r w:rsidR="002614A9" w:rsidRPr="00A64110">
              <w:rPr>
                <w:rFonts w:ascii="Cambria" w:hAnsi="Cambria" w:cs="Times New Roman"/>
              </w:rPr>
              <w:t>03</w:t>
            </w:r>
            <w:r w:rsidR="00135EA6" w:rsidRPr="00A64110">
              <w:rPr>
                <w:rFonts w:ascii="Cambria" w:hAnsi="Cambria" w:cs="Times New Roman"/>
              </w:rPr>
              <w:t>-</w:t>
            </w:r>
            <w:r w:rsidR="008751F1">
              <w:rPr>
                <w:rFonts w:ascii="Cambria" w:hAnsi="Cambria" w:cs="Times New Roman"/>
              </w:rPr>
              <w:t>11</w:t>
            </w:r>
            <w:r w:rsidR="00135EA6" w:rsidRPr="00A64110">
              <w:rPr>
                <w:rFonts w:ascii="Cambria" w:hAnsi="Cambria" w:cs="Times New Roman"/>
              </w:rPr>
              <w:t>-2020</w:t>
            </w:r>
          </w:p>
        </w:tc>
        <w:tc>
          <w:tcPr>
            <w:tcW w:w="1728" w:type="pct"/>
          </w:tcPr>
          <w:p w:rsidR="007E3395" w:rsidRPr="00A64110" w:rsidRDefault="007E3395" w:rsidP="007E3395">
            <w:pPr>
              <w:tabs>
                <w:tab w:val="num" w:pos="645"/>
              </w:tabs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Firma:</w:t>
            </w:r>
          </w:p>
          <w:p w:rsidR="007E3395" w:rsidRPr="00A64110" w:rsidRDefault="007E3395" w:rsidP="007E3395">
            <w:pPr>
              <w:tabs>
                <w:tab w:val="num" w:pos="645"/>
              </w:tabs>
              <w:rPr>
                <w:rFonts w:ascii="Cambria" w:hAnsi="Cambria" w:cs="Times New Roman"/>
              </w:rPr>
            </w:pPr>
          </w:p>
          <w:p w:rsidR="007E3395" w:rsidRPr="00A64110" w:rsidRDefault="007E3395" w:rsidP="007E3395">
            <w:pPr>
              <w:tabs>
                <w:tab w:val="num" w:pos="645"/>
              </w:tabs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 xml:space="preserve">Fecha: </w:t>
            </w:r>
          </w:p>
        </w:tc>
        <w:tc>
          <w:tcPr>
            <w:tcW w:w="1752" w:type="pct"/>
          </w:tcPr>
          <w:p w:rsidR="007E3395" w:rsidRPr="00A64110" w:rsidRDefault="007E3395" w:rsidP="007E3395">
            <w:pPr>
              <w:tabs>
                <w:tab w:val="num" w:pos="645"/>
              </w:tabs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>Firma:</w:t>
            </w:r>
          </w:p>
          <w:p w:rsidR="007E3395" w:rsidRPr="00A64110" w:rsidRDefault="007E3395" w:rsidP="007E3395">
            <w:pPr>
              <w:tabs>
                <w:tab w:val="num" w:pos="645"/>
              </w:tabs>
              <w:rPr>
                <w:rFonts w:ascii="Cambria" w:hAnsi="Cambria" w:cs="Times New Roman"/>
              </w:rPr>
            </w:pPr>
          </w:p>
          <w:p w:rsidR="007E3395" w:rsidRPr="00A64110" w:rsidRDefault="007E3395" w:rsidP="007E3395">
            <w:pPr>
              <w:tabs>
                <w:tab w:val="num" w:pos="645"/>
              </w:tabs>
              <w:rPr>
                <w:rFonts w:ascii="Cambria" w:hAnsi="Cambria" w:cs="Times New Roman"/>
              </w:rPr>
            </w:pPr>
            <w:r w:rsidRPr="00A64110">
              <w:rPr>
                <w:rFonts w:ascii="Cambria" w:hAnsi="Cambria" w:cs="Times New Roman"/>
              </w:rPr>
              <w:t xml:space="preserve">Fecha: </w:t>
            </w:r>
          </w:p>
        </w:tc>
      </w:tr>
    </w:tbl>
    <w:p w:rsidR="00810E96" w:rsidRDefault="00810E96" w:rsidP="0037777C"/>
    <w:p w:rsidR="00352209" w:rsidRDefault="00352209" w:rsidP="0037777C"/>
    <w:p w:rsidR="00352209" w:rsidRDefault="00223E03" w:rsidP="0037777C">
      <w:pPr>
        <w:rPr>
          <w:b/>
          <w:noProof/>
          <w:color w:val="FF0000"/>
          <w:lang w:val="es-EC" w:eastAsia="es-EC"/>
        </w:rPr>
      </w:pPr>
      <w:r w:rsidRPr="00223E03">
        <w:rPr>
          <w:b/>
          <w:noProof/>
          <w:color w:val="FF0000"/>
          <w:lang w:val="es-EC" w:eastAsia="es-EC"/>
        </w:rPr>
        <w:t>PROPIEDADES DE LOS EXPONENTES</w:t>
      </w:r>
      <w:r>
        <w:rPr>
          <w:b/>
          <w:noProof/>
          <w:color w:val="FF0000"/>
          <w:lang w:val="es-EC" w:eastAsia="es-EC"/>
        </w:rPr>
        <w:t>:</w:t>
      </w:r>
    </w:p>
    <w:p w:rsidR="00223E03" w:rsidRPr="00223E03" w:rsidRDefault="00223E03" w:rsidP="0037777C">
      <w:pPr>
        <w:rPr>
          <w:b/>
          <w:noProof/>
          <w:color w:val="FF0000"/>
          <w:lang w:val="es-EC" w:eastAsia="es-EC"/>
        </w:rPr>
      </w:pPr>
    </w:p>
    <w:p w:rsidR="00223E03" w:rsidRDefault="00223E03" w:rsidP="0037777C">
      <w:r>
        <w:rPr>
          <w:noProof/>
          <w:lang w:eastAsia="es-ES"/>
        </w:rPr>
        <w:lastRenderedPageBreak/>
        <w:drawing>
          <wp:inline distT="0" distB="0" distL="0" distR="0">
            <wp:extent cx="4543425" cy="3409104"/>
            <wp:effectExtent l="0" t="0" r="0" b="1270"/>
            <wp:docPr id="4" name="Imagen 4" descr="Propiedades de las potencias (Matemática) | Oggisioggino's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piedades de las potencias (Matemática) | Oggisioggino's B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298" cy="341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E03" w:rsidRDefault="00223E03" w:rsidP="0037777C"/>
    <w:p w:rsidR="00223E03" w:rsidRPr="00223E03" w:rsidRDefault="00223E03" w:rsidP="0037777C">
      <w:pPr>
        <w:rPr>
          <w:b/>
          <w:color w:val="FF0000"/>
        </w:rPr>
      </w:pPr>
      <w:r w:rsidRPr="00223E03">
        <w:rPr>
          <w:b/>
          <w:color w:val="FF0000"/>
        </w:rPr>
        <w:t>PROPIEDADES DE LOS LOGARTIMOS:</w:t>
      </w:r>
    </w:p>
    <w:p w:rsidR="00352209" w:rsidRDefault="00352209" w:rsidP="0037777C">
      <w:r>
        <w:rPr>
          <w:noProof/>
          <w:lang w:eastAsia="es-ES"/>
        </w:rPr>
        <w:drawing>
          <wp:inline distT="0" distB="0" distL="0" distR="0" wp14:anchorId="3A2BF4EB" wp14:editId="478163C4">
            <wp:extent cx="3990975" cy="2028825"/>
            <wp:effectExtent l="0" t="0" r="9525" b="9525"/>
            <wp:docPr id="9" name="Imagen 9" descr="Logaritmos, ejercicios resueltos | Matemóv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Logaritmos, ejercicios resueltos | Matemóvil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3" t="12705" r="4729"/>
                    <a:stretch/>
                  </pic:blipFill>
                  <pic:spPr bwMode="auto">
                    <a:xfrm>
                      <a:off x="0" y="0"/>
                      <a:ext cx="39909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2209" w:rsidRPr="003E0806" w:rsidRDefault="00352209" w:rsidP="00352209">
      <w:pPr>
        <w:pStyle w:val="b"/>
        <w:shd w:val="clear" w:color="auto" w:fill="FFFFFF"/>
        <w:rPr>
          <w:rFonts w:ascii="Helvetica" w:hAnsi="Helvetica" w:cs="Helvetica"/>
          <w:b/>
          <w:color w:val="FF0000"/>
          <w:shd w:val="clear" w:color="auto" w:fill="FFFFFF"/>
        </w:rPr>
      </w:pPr>
      <w:r w:rsidRPr="003E0806">
        <w:rPr>
          <w:rFonts w:ascii="Helvetica" w:hAnsi="Helvetica" w:cs="Helvetica"/>
          <w:b/>
          <w:color w:val="FF0000"/>
          <w:shd w:val="clear" w:color="auto" w:fill="FFFFFF"/>
        </w:rPr>
        <w:lastRenderedPageBreak/>
        <w:t>INDETERMINACIONES:</w:t>
      </w:r>
    </w:p>
    <w:p w:rsidR="00352209" w:rsidRDefault="00352209" w:rsidP="00352209">
      <w:pPr>
        <w:pStyle w:val="b"/>
        <w:shd w:val="clear" w:color="auto" w:fill="FFFFFF"/>
        <w:rPr>
          <w:rFonts w:ascii="Helvetica" w:hAnsi="Helvetica" w:cs="Helvetica"/>
          <w:color w:val="222222"/>
          <w:lang w:val="es-ES"/>
        </w:rPr>
      </w:pPr>
      <w:r w:rsidRPr="003E0806">
        <w:rPr>
          <w:rFonts w:ascii="Helvetica" w:hAnsi="Helvetica" w:cs="Helvetica"/>
          <w:color w:val="222222"/>
          <w:lang w:val="es-ES"/>
        </w:rPr>
        <w:t>Las indeterminaciones en los límites son las expresiones que no quedan al sustituir la x por el número al que tiende  y que no tienen solución. En todas ellas, están involucradas de alguna forma el cero o el infinito:</w:t>
      </w:r>
    </w:p>
    <w:tbl>
      <w:tblPr>
        <w:tblStyle w:val="Tablaconcuadrcula"/>
        <w:tblW w:w="0" w:type="auto"/>
        <w:tblLook w:val="0420" w:firstRow="1" w:lastRow="0" w:firstColumn="0" w:lastColumn="0" w:noHBand="0" w:noVBand="1"/>
      </w:tblPr>
      <w:tblGrid>
        <w:gridCol w:w="2551"/>
        <w:gridCol w:w="911"/>
        <w:gridCol w:w="2565"/>
        <w:gridCol w:w="719"/>
      </w:tblGrid>
      <w:tr w:rsidR="00352209" w:rsidRPr="003E0806" w:rsidTr="001C5316">
        <w:trPr>
          <w:trHeight w:val="520"/>
        </w:trPr>
        <w:tc>
          <w:tcPr>
            <w:tcW w:w="0" w:type="auto"/>
            <w:gridSpan w:val="4"/>
            <w:vAlign w:val="center"/>
            <w:hideMark/>
          </w:tcPr>
          <w:p w:rsidR="00352209" w:rsidRPr="003E0806" w:rsidRDefault="00352209" w:rsidP="001C5316">
            <w:pPr>
              <w:pStyle w:val="b"/>
              <w:shd w:val="clear" w:color="auto" w:fill="FFFFFF"/>
              <w:jc w:val="center"/>
              <w:rPr>
                <w:rFonts w:ascii="Helvetica" w:hAnsi="Helvetica" w:cs="Helvetica"/>
                <w:color w:val="222222"/>
              </w:rPr>
            </w:pPr>
            <w:r>
              <w:rPr>
                <w:rFonts w:ascii="Helvetica" w:hAnsi="Helvetica" w:cs="Helvetica"/>
                <w:b/>
                <w:bCs/>
                <w:color w:val="222222"/>
              </w:rPr>
              <w:t>CASOS</w:t>
            </w:r>
          </w:p>
        </w:tc>
      </w:tr>
      <w:tr w:rsidR="00352209" w:rsidRPr="003E0806" w:rsidTr="001C5316">
        <w:trPr>
          <w:trHeight w:val="711"/>
        </w:trPr>
        <w:tc>
          <w:tcPr>
            <w:tcW w:w="0" w:type="auto"/>
            <w:hideMark/>
          </w:tcPr>
          <w:p w:rsidR="00352209" w:rsidRPr="003E0806" w:rsidRDefault="00352209" w:rsidP="001C5316">
            <w:pPr>
              <w:pStyle w:val="b"/>
              <w:shd w:val="clear" w:color="auto" w:fill="FFFFFF"/>
              <w:rPr>
                <w:rFonts w:ascii="Helvetica" w:hAnsi="Helvetica" w:cs="Helvetica"/>
                <w:color w:val="222222"/>
              </w:rPr>
            </w:pPr>
            <w:r w:rsidRPr="003E0806">
              <w:rPr>
                <w:rFonts w:ascii="Helvetica" w:hAnsi="Helvetica" w:cs="Helvetica"/>
                <w:color w:val="222222"/>
              </w:rPr>
              <w:t>Infinito entre infinito</w:t>
            </w:r>
          </w:p>
        </w:tc>
        <w:tc>
          <w:tcPr>
            <w:tcW w:w="0" w:type="auto"/>
            <w:hideMark/>
          </w:tcPr>
          <w:p w:rsidR="00352209" w:rsidRPr="003E0806" w:rsidRDefault="00A47C7B" w:rsidP="001C5316">
            <w:pPr>
              <w:pStyle w:val="b"/>
              <w:shd w:val="clear" w:color="auto" w:fill="FFFFFF"/>
              <w:rPr>
                <w:rFonts w:ascii="Helvetica" w:hAnsi="Helvetica" w:cs="Helvetica"/>
                <w:color w:val="222222"/>
              </w:rPr>
            </w:pPr>
            <m:oMathPara>
              <m:oMathParaPr>
                <m:jc m:val="centerGroup"/>
              </m:oMathParaPr>
              <m:oMath>
                <m:f>
                  <m:fPr>
                    <m:ctrlPr>
                      <w:rPr>
                        <w:rFonts w:ascii="Cambria Math" w:hAnsi="Cambria Math" w:cs="Helvetica"/>
                        <w:i/>
                        <w:iCs/>
                        <w:color w:val="222222"/>
                      </w:rPr>
                    </m:ctrlPr>
                  </m:fPr>
                  <m:num>
                    <m:r>
                      <w:rPr>
                        <w:rFonts w:ascii="Cambria Math" w:hAnsi="Cambria Math" w:cs="Helvetica"/>
                        <w:color w:val="222222"/>
                      </w:rPr>
                      <m:t>∞</m:t>
                    </m:r>
                  </m:num>
                  <m:den>
                    <m:r>
                      <w:rPr>
                        <w:rFonts w:ascii="Cambria Math" w:hAnsi="Cambria Math" w:cs="Helvetica"/>
                        <w:color w:val="222222"/>
                      </w:rPr>
                      <m:t>∞</m:t>
                    </m:r>
                  </m:den>
                </m:f>
              </m:oMath>
            </m:oMathPara>
          </w:p>
        </w:tc>
        <w:tc>
          <w:tcPr>
            <w:tcW w:w="0" w:type="auto"/>
            <w:hideMark/>
          </w:tcPr>
          <w:p w:rsidR="00352209" w:rsidRPr="003E0806" w:rsidRDefault="00352209" w:rsidP="001C5316">
            <w:pPr>
              <w:pStyle w:val="b"/>
              <w:shd w:val="clear" w:color="auto" w:fill="FFFFFF"/>
              <w:rPr>
                <w:rFonts w:ascii="Helvetica" w:hAnsi="Helvetica" w:cs="Helvetica"/>
                <w:color w:val="222222"/>
              </w:rPr>
            </w:pPr>
            <w:r w:rsidRPr="003E0806">
              <w:rPr>
                <w:rFonts w:ascii="Helvetica" w:hAnsi="Helvetica" w:cs="Helvetica"/>
                <w:color w:val="222222"/>
              </w:rPr>
              <w:t>Cero por infinito</w:t>
            </w:r>
          </w:p>
        </w:tc>
        <w:tc>
          <w:tcPr>
            <w:tcW w:w="0" w:type="auto"/>
            <w:hideMark/>
          </w:tcPr>
          <w:p w:rsidR="00352209" w:rsidRPr="003E0806" w:rsidRDefault="00352209" w:rsidP="001C5316">
            <w:pPr>
              <w:pStyle w:val="b"/>
              <w:shd w:val="clear" w:color="auto" w:fill="FFFFFF"/>
              <w:rPr>
                <w:rFonts w:ascii="Helvetica" w:hAnsi="Helvetica" w:cs="Helvetica"/>
                <w:color w:val="222222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Helvetica"/>
                    <w:color w:val="222222"/>
                  </w:rPr>
                  <m:t>0∙∞</m:t>
                </m:r>
              </m:oMath>
            </m:oMathPara>
          </w:p>
        </w:tc>
      </w:tr>
      <w:tr w:rsidR="00352209" w:rsidRPr="003E0806" w:rsidTr="001C5316">
        <w:trPr>
          <w:trHeight w:val="693"/>
        </w:trPr>
        <w:tc>
          <w:tcPr>
            <w:tcW w:w="0" w:type="auto"/>
            <w:hideMark/>
          </w:tcPr>
          <w:p w:rsidR="00352209" w:rsidRPr="003E0806" w:rsidRDefault="00352209" w:rsidP="001C5316">
            <w:pPr>
              <w:pStyle w:val="b"/>
              <w:shd w:val="clear" w:color="auto" w:fill="FFFFFF"/>
              <w:rPr>
                <w:rFonts w:ascii="Helvetica" w:hAnsi="Helvetica" w:cs="Helvetica"/>
                <w:color w:val="222222"/>
              </w:rPr>
            </w:pPr>
            <w:r w:rsidRPr="003E0806">
              <w:rPr>
                <w:rFonts w:ascii="Helvetica" w:hAnsi="Helvetica" w:cs="Helvetica"/>
                <w:color w:val="222222"/>
              </w:rPr>
              <w:t>Cero entre cero</w:t>
            </w:r>
          </w:p>
        </w:tc>
        <w:tc>
          <w:tcPr>
            <w:tcW w:w="0" w:type="auto"/>
            <w:hideMark/>
          </w:tcPr>
          <w:p w:rsidR="00352209" w:rsidRPr="003E0806" w:rsidRDefault="00A47C7B" w:rsidP="001C5316">
            <w:pPr>
              <w:pStyle w:val="b"/>
              <w:shd w:val="clear" w:color="auto" w:fill="FFFFFF"/>
              <w:rPr>
                <w:rFonts w:ascii="Helvetica" w:hAnsi="Helvetica" w:cs="Helvetica"/>
                <w:color w:val="222222"/>
              </w:rPr>
            </w:pPr>
            <m:oMathPara>
              <m:oMathParaPr>
                <m:jc m:val="centerGroup"/>
              </m:oMathParaPr>
              <m:oMath>
                <m:f>
                  <m:fPr>
                    <m:ctrlPr>
                      <w:rPr>
                        <w:rFonts w:ascii="Cambria Math" w:hAnsi="Cambria Math" w:cs="Helvetica"/>
                        <w:i/>
                        <w:iCs/>
                        <w:color w:val="222222"/>
                      </w:rPr>
                    </m:ctrlPr>
                  </m:fPr>
                  <m:num>
                    <m:r>
                      <w:rPr>
                        <w:rFonts w:ascii="Cambria Math" w:hAnsi="Cambria Math" w:cs="Helvetica"/>
                        <w:color w:val="222222"/>
                      </w:rPr>
                      <m:t>0</m:t>
                    </m:r>
                  </m:num>
                  <m:den>
                    <m:r>
                      <w:rPr>
                        <w:rFonts w:ascii="Cambria Math" w:hAnsi="Cambria Math" w:cs="Helvetica"/>
                        <w:color w:val="222222"/>
                      </w:rPr>
                      <m:t>0</m:t>
                    </m:r>
                  </m:den>
                </m:f>
              </m:oMath>
            </m:oMathPara>
          </w:p>
        </w:tc>
        <w:tc>
          <w:tcPr>
            <w:tcW w:w="0" w:type="auto"/>
            <w:hideMark/>
          </w:tcPr>
          <w:p w:rsidR="00352209" w:rsidRPr="003E0806" w:rsidRDefault="00352209" w:rsidP="001C5316">
            <w:pPr>
              <w:pStyle w:val="b"/>
              <w:shd w:val="clear" w:color="auto" w:fill="FFFFFF"/>
              <w:rPr>
                <w:rFonts w:ascii="Helvetica" w:hAnsi="Helvetica" w:cs="Helvetica"/>
                <w:color w:val="222222"/>
              </w:rPr>
            </w:pPr>
            <w:r w:rsidRPr="003E0806">
              <w:rPr>
                <w:rFonts w:ascii="Helvetica" w:hAnsi="Helvetica" w:cs="Helvetica"/>
                <w:color w:val="222222"/>
              </w:rPr>
              <w:t>Cero elevado a cero</w:t>
            </w:r>
          </w:p>
        </w:tc>
        <w:tc>
          <w:tcPr>
            <w:tcW w:w="0" w:type="auto"/>
            <w:hideMark/>
          </w:tcPr>
          <w:p w:rsidR="00352209" w:rsidRPr="003E0806" w:rsidRDefault="00A47C7B" w:rsidP="001C5316">
            <w:pPr>
              <w:pStyle w:val="b"/>
              <w:shd w:val="clear" w:color="auto" w:fill="FFFFFF"/>
              <w:rPr>
                <w:rFonts w:ascii="Helvetica" w:hAnsi="Helvetica" w:cs="Helvetica"/>
                <w:color w:val="222222"/>
              </w:rPr>
            </w:pPr>
            <m:oMathPara>
              <m:oMathParaPr>
                <m:jc m:val="centerGroup"/>
              </m:oMathParaPr>
              <m:oMath>
                <m:sSup>
                  <m:sSupPr>
                    <m:ctrlPr>
                      <w:rPr>
                        <w:rFonts w:ascii="Cambria Math" w:hAnsi="Cambria Math" w:cs="Helvetica"/>
                        <w:i/>
                        <w:iCs/>
                        <w:color w:val="222222"/>
                      </w:rPr>
                    </m:ctrlPr>
                  </m:sSupPr>
                  <m:e>
                    <m:r>
                      <w:rPr>
                        <w:rFonts w:ascii="Cambria Math" w:hAnsi="Cambria Math" w:cs="Helvetica"/>
                        <w:color w:val="222222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 w:cs="Helvetica"/>
                        <w:color w:val="222222"/>
                      </w:rPr>
                      <m:t>0</m:t>
                    </m:r>
                  </m:sup>
                </m:sSup>
              </m:oMath>
            </m:oMathPara>
          </w:p>
        </w:tc>
      </w:tr>
      <w:tr w:rsidR="00352209" w:rsidRPr="003E0806" w:rsidTr="001C5316">
        <w:trPr>
          <w:trHeight w:val="1069"/>
        </w:trPr>
        <w:tc>
          <w:tcPr>
            <w:tcW w:w="0" w:type="auto"/>
            <w:hideMark/>
          </w:tcPr>
          <w:p w:rsidR="00352209" w:rsidRPr="003E0806" w:rsidRDefault="00352209" w:rsidP="001C5316">
            <w:pPr>
              <w:pStyle w:val="b"/>
              <w:shd w:val="clear" w:color="auto" w:fill="FFFFFF"/>
              <w:rPr>
                <w:rFonts w:ascii="Helvetica" w:hAnsi="Helvetica" w:cs="Helvetica"/>
                <w:color w:val="222222"/>
              </w:rPr>
            </w:pPr>
            <w:r w:rsidRPr="003E0806">
              <w:rPr>
                <w:rFonts w:ascii="Helvetica" w:hAnsi="Helvetica" w:cs="Helvetica"/>
                <w:color w:val="222222"/>
              </w:rPr>
              <w:t>Un número entre cero</w:t>
            </w:r>
          </w:p>
        </w:tc>
        <w:tc>
          <w:tcPr>
            <w:tcW w:w="0" w:type="auto"/>
            <w:hideMark/>
          </w:tcPr>
          <w:p w:rsidR="00352209" w:rsidRPr="003E0806" w:rsidRDefault="00A47C7B" w:rsidP="001C5316">
            <w:pPr>
              <w:pStyle w:val="b"/>
              <w:shd w:val="clear" w:color="auto" w:fill="FFFFFF"/>
              <w:rPr>
                <w:rFonts w:ascii="Helvetica" w:hAnsi="Helvetica" w:cs="Helvetica"/>
                <w:color w:val="222222"/>
              </w:rPr>
            </w:pPr>
            <m:oMathPara>
              <m:oMathParaPr>
                <m:jc m:val="centerGroup"/>
              </m:oMathParaPr>
              <m:oMath>
                <m:f>
                  <m:fPr>
                    <m:ctrlPr>
                      <w:rPr>
                        <w:rFonts w:ascii="Cambria Math" w:hAnsi="Cambria Math" w:cs="Helvetica"/>
                        <w:i/>
                        <w:iCs/>
                        <w:color w:val="222222"/>
                      </w:rPr>
                    </m:ctrlPr>
                  </m:fPr>
                  <m:num>
                    <m:r>
                      <w:rPr>
                        <w:rFonts w:ascii="Cambria Math" w:hAnsi="Cambria Math" w:cs="Helvetica"/>
                        <w:color w:val="222222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="Helvetica"/>
                        <w:color w:val="222222"/>
                      </w:rPr>
                      <m:t>0</m:t>
                    </m:r>
                  </m:den>
                </m:f>
              </m:oMath>
            </m:oMathPara>
          </w:p>
        </w:tc>
        <w:tc>
          <w:tcPr>
            <w:tcW w:w="0" w:type="auto"/>
            <w:hideMark/>
          </w:tcPr>
          <w:p w:rsidR="00352209" w:rsidRPr="003E0806" w:rsidRDefault="00352209" w:rsidP="001C5316">
            <w:pPr>
              <w:pStyle w:val="b"/>
              <w:shd w:val="clear" w:color="auto" w:fill="FFFFFF"/>
              <w:rPr>
                <w:rFonts w:ascii="Helvetica" w:hAnsi="Helvetica" w:cs="Helvetica"/>
                <w:color w:val="222222"/>
              </w:rPr>
            </w:pPr>
            <w:r w:rsidRPr="003E0806">
              <w:rPr>
                <w:rFonts w:ascii="Helvetica" w:hAnsi="Helvetica" w:cs="Helvetica"/>
                <w:color w:val="222222"/>
              </w:rPr>
              <w:t>Infinito elevado a cero</w:t>
            </w:r>
          </w:p>
        </w:tc>
        <w:tc>
          <w:tcPr>
            <w:tcW w:w="0" w:type="auto"/>
            <w:hideMark/>
          </w:tcPr>
          <w:p w:rsidR="00352209" w:rsidRPr="003E0806" w:rsidRDefault="00A47C7B" w:rsidP="001C5316">
            <w:pPr>
              <w:pStyle w:val="b"/>
              <w:shd w:val="clear" w:color="auto" w:fill="FFFFFF"/>
              <w:rPr>
                <w:rFonts w:ascii="Helvetica" w:hAnsi="Helvetica" w:cs="Helvetica"/>
                <w:color w:val="222222"/>
              </w:rPr>
            </w:pPr>
            <m:oMathPara>
              <m:oMathParaPr>
                <m:jc m:val="centerGroup"/>
              </m:oMathParaPr>
              <m:oMath>
                <m:sSup>
                  <m:sSupPr>
                    <m:ctrlPr>
                      <w:rPr>
                        <w:rFonts w:ascii="Cambria Math" w:hAnsi="Cambria Math" w:cs="Helvetica"/>
                        <w:i/>
                        <w:iCs/>
                        <w:color w:val="222222"/>
                      </w:rPr>
                    </m:ctrlPr>
                  </m:sSupPr>
                  <m:e>
                    <m:r>
                      <w:rPr>
                        <w:rFonts w:ascii="Cambria Math" w:hAnsi="Cambria Math" w:cs="Helvetica"/>
                        <w:color w:val="222222"/>
                      </w:rPr>
                      <m:t>∞</m:t>
                    </m:r>
                  </m:e>
                  <m:sup>
                    <m:r>
                      <w:rPr>
                        <w:rFonts w:ascii="Cambria Math" w:hAnsi="Cambria Math" w:cs="Helvetica"/>
                        <w:color w:val="222222"/>
                      </w:rPr>
                      <m:t>0</m:t>
                    </m:r>
                  </m:sup>
                </m:sSup>
              </m:oMath>
            </m:oMathPara>
          </w:p>
        </w:tc>
      </w:tr>
      <w:tr w:rsidR="00352209" w:rsidRPr="003E0806" w:rsidTr="001C5316">
        <w:trPr>
          <w:trHeight w:val="374"/>
        </w:trPr>
        <w:tc>
          <w:tcPr>
            <w:tcW w:w="0" w:type="auto"/>
            <w:hideMark/>
          </w:tcPr>
          <w:p w:rsidR="00352209" w:rsidRPr="003E0806" w:rsidRDefault="00352209" w:rsidP="001C5316">
            <w:pPr>
              <w:pStyle w:val="b"/>
              <w:shd w:val="clear" w:color="auto" w:fill="FFFFFF"/>
              <w:rPr>
                <w:rFonts w:ascii="Helvetica" w:hAnsi="Helvetica" w:cs="Helvetica"/>
                <w:color w:val="222222"/>
              </w:rPr>
            </w:pPr>
            <w:r w:rsidRPr="003E0806">
              <w:rPr>
                <w:rFonts w:ascii="Helvetica" w:hAnsi="Helvetica" w:cs="Helvetica"/>
                <w:color w:val="222222"/>
              </w:rPr>
              <w:t>Infinito menos infinito</w:t>
            </w:r>
          </w:p>
        </w:tc>
        <w:tc>
          <w:tcPr>
            <w:tcW w:w="0" w:type="auto"/>
            <w:hideMark/>
          </w:tcPr>
          <w:p w:rsidR="00352209" w:rsidRPr="003E0806" w:rsidRDefault="00352209" w:rsidP="001C5316">
            <w:pPr>
              <w:pStyle w:val="b"/>
              <w:shd w:val="clear" w:color="auto" w:fill="FFFFFF"/>
              <w:rPr>
                <w:rFonts w:ascii="Helvetica" w:hAnsi="Helvetica" w:cs="Helvetica"/>
                <w:color w:val="222222"/>
              </w:rPr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 w:cs="Helvetica"/>
                    <w:color w:val="222222"/>
                  </w:rPr>
                  <m:t>∞-∞</m:t>
                </m:r>
              </m:oMath>
            </m:oMathPara>
          </w:p>
        </w:tc>
        <w:tc>
          <w:tcPr>
            <w:tcW w:w="0" w:type="auto"/>
            <w:hideMark/>
          </w:tcPr>
          <w:p w:rsidR="00352209" w:rsidRPr="003E0806" w:rsidRDefault="00352209" w:rsidP="001C5316">
            <w:pPr>
              <w:pStyle w:val="b"/>
              <w:shd w:val="clear" w:color="auto" w:fill="FFFFFF"/>
              <w:rPr>
                <w:rFonts w:ascii="Helvetica" w:hAnsi="Helvetica" w:cs="Helvetica"/>
                <w:color w:val="222222"/>
              </w:rPr>
            </w:pPr>
            <w:r w:rsidRPr="003E0806">
              <w:rPr>
                <w:rFonts w:ascii="Helvetica" w:hAnsi="Helvetica" w:cs="Helvetica"/>
                <w:color w:val="222222"/>
              </w:rPr>
              <w:t>Uno elevado a infinito</w:t>
            </w:r>
          </w:p>
        </w:tc>
        <w:tc>
          <w:tcPr>
            <w:tcW w:w="0" w:type="auto"/>
            <w:hideMark/>
          </w:tcPr>
          <w:p w:rsidR="00352209" w:rsidRPr="003E0806" w:rsidRDefault="00A47C7B" w:rsidP="001C5316">
            <w:pPr>
              <w:pStyle w:val="b"/>
              <w:shd w:val="clear" w:color="auto" w:fill="FFFFFF"/>
              <w:rPr>
                <w:rFonts w:ascii="Helvetica" w:hAnsi="Helvetica" w:cs="Helvetica"/>
                <w:color w:val="222222"/>
              </w:rPr>
            </w:pPr>
            <m:oMathPara>
              <m:oMathParaPr>
                <m:jc m:val="centerGroup"/>
              </m:oMathParaPr>
              <m:oMath>
                <m:sSup>
                  <m:sSupPr>
                    <m:ctrlPr>
                      <w:rPr>
                        <w:rFonts w:ascii="Cambria Math" w:hAnsi="Cambria Math" w:cs="Helvetica"/>
                        <w:i/>
                        <w:iCs/>
                        <w:color w:val="222222"/>
                      </w:rPr>
                    </m:ctrlPr>
                  </m:sSupPr>
                  <m:e>
                    <m:r>
                      <w:rPr>
                        <w:rFonts w:ascii="Cambria Math" w:hAnsi="Cambria Math" w:cs="Helvetica"/>
                        <w:color w:val="222222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 w:cs="Helvetica"/>
                        <w:color w:val="222222"/>
                      </w:rPr>
                      <m:t>∞</m:t>
                    </m:r>
                  </m:sup>
                </m:sSup>
              </m:oMath>
            </m:oMathPara>
          </w:p>
        </w:tc>
      </w:tr>
    </w:tbl>
    <w:p w:rsidR="00352209" w:rsidRPr="00810E96" w:rsidRDefault="00352209" w:rsidP="0037777C"/>
    <w:sectPr w:rsidR="00352209" w:rsidRPr="00810E96" w:rsidSect="00C5576F">
      <w:headerReference w:type="default" r:id="rId10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C7B" w:rsidRDefault="00A47C7B" w:rsidP="00BA25B8">
      <w:r>
        <w:separator/>
      </w:r>
    </w:p>
  </w:endnote>
  <w:endnote w:type="continuationSeparator" w:id="0">
    <w:p w:rsidR="00A47C7B" w:rsidRDefault="00A47C7B" w:rsidP="00BA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C7B" w:rsidRDefault="00A47C7B" w:rsidP="00BA25B8">
      <w:r>
        <w:separator/>
      </w:r>
    </w:p>
  </w:footnote>
  <w:footnote w:type="continuationSeparator" w:id="0">
    <w:p w:rsidR="00A47C7B" w:rsidRDefault="00A47C7B" w:rsidP="00BA2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459" w:type="dxa"/>
      <w:tblInd w:w="-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4"/>
      <w:gridCol w:w="11204"/>
      <w:gridCol w:w="1701"/>
    </w:tblGrid>
    <w:tr w:rsidR="00F0369F" w:rsidRPr="00BF7205" w:rsidTr="00BA25B8">
      <w:trPr>
        <w:trHeight w:val="1046"/>
      </w:trPr>
      <w:tc>
        <w:tcPr>
          <w:tcW w:w="15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F0369F" w:rsidRDefault="00F0369F" w:rsidP="00BA25B8">
          <w:pPr>
            <w:rPr>
              <w:rFonts w:ascii="Calibri" w:hAnsi="Calibri"/>
              <w:color w:val="000000"/>
            </w:rPr>
          </w:pPr>
          <w:r w:rsidRPr="00CE0D41">
            <w:rPr>
              <w:rFonts w:cs="Calibri"/>
              <w:noProof/>
              <w:color w:val="000000"/>
              <w:sz w:val="32"/>
              <w:szCs w:val="32"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6EF1FE98" wp14:editId="54C11284">
                <wp:simplePos x="0" y="0"/>
                <wp:positionH relativeFrom="column">
                  <wp:posOffset>46355</wp:posOffset>
                </wp:positionH>
                <wp:positionV relativeFrom="paragraph">
                  <wp:posOffset>-110490</wp:posOffset>
                </wp:positionV>
                <wp:extent cx="839470" cy="876935"/>
                <wp:effectExtent l="0" t="0" r="0" b="0"/>
                <wp:wrapNone/>
                <wp:docPr id="1" name="Imagen 1" descr="C:\Users\Direccion\Desktop\Logo Unidad Educativa LRB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C:\Users\Direccion\Desktop\Logo Unidad Educativa LR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9470" cy="87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0369F" w:rsidRPr="00B001D8" w:rsidRDefault="00F0369F" w:rsidP="00BA25B8">
          <w:pPr>
            <w:rPr>
              <w:rFonts w:ascii="Calibri" w:hAnsi="Calibri"/>
            </w:rPr>
          </w:pPr>
        </w:p>
        <w:p w:rsidR="00F0369F" w:rsidRPr="00B001D8" w:rsidRDefault="00F0369F" w:rsidP="00BA25B8">
          <w:pPr>
            <w:rPr>
              <w:rFonts w:ascii="Calibri" w:hAnsi="Calibri"/>
            </w:rPr>
          </w:pPr>
        </w:p>
      </w:tc>
      <w:tc>
        <w:tcPr>
          <w:tcW w:w="11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000000"/>
          </w:tcBorders>
          <w:shd w:val="clear" w:color="auto" w:fill="auto"/>
          <w:vAlign w:val="center"/>
        </w:tcPr>
        <w:p w:rsidR="00F0369F" w:rsidRPr="00B001D8" w:rsidRDefault="00F0369F" w:rsidP="00BA25B8">
          <w:pPr>
            <w:jc w:val="center"/>
            <w:rPr>
              <w:rFonts w:ascii="Calibri" w:hAnsi="Calibri"/>
              <w:b/>
              <w:bCs/>
              <w:color w:val="000000"/>
              <w:sz w:val="40"/>
              <w:szCs w:val="28"/>
              <w:lang w:val="es-EC"/>
            </w:rPr>
          </w:pPr>
          <w:r>
            <w:rPr>
              <w:rFonts w:ascii="Calibri" w:hAnsi="Calibri"/>
              <w:b/>
              <w:bCs/>
              <w:color w:val="000000"/>
              <w:sz w:val="40"/>
              <w:szCs w:val="28"/>
              <w:lang w:val="es-EC"/>
            </w:rPr>
            <w:t xml:space="preserve">UNIDAD EDUCATIVA </w:t>
          </w:r>
          <w:r w:rsidRPr="00B001D8">
            <w:rPr>
              <w:rFonts w:ascii="Calibri" w:hAnsi="Calibri"/>
              <w:b/>
              <w:bCs/>
              <w:color w:val="000000"/>
              <w:sz w:val="40"/>
              <w:szCs w:val="28"/>
              <w:lang w:val="es-EC"/>
            </w:rPr>
            <w:t>"LUIS ROBERTO BRAVO"</w:t>
          </w:r>
        </w:p>
        <w:p w:rsidR="00F0369F" w:rsidRPr="00B001D8" w:rsidRDefault="00F0369F" w:rsidP="00BA25B8">
          <w:pPr>
            <w:jc w:val="center"/>
            <w:rPr>
              <w:rFonts w:ascii="Calibri" w:hAnsi="Calibri"/>
              <w:b/>
              <w:bCs/>
              <w:color w:val="000000"/>
              <w:sz w:val="4"/>
              <w:szCs w:val="18"/>
              <w:lang w:val="es-EC"/>
            </w:rPr>
          </w:pPr>
        </w:p>
        <w:p w:rsidR="00F0369F" w:rsidRPr="00B001D8" w:rsidRDefault="00F0369F" w:rsidP="00BA25B8">
          <w:pPr>
            <w:jc w:val="center"/>
            <w:rPr>
              <w:rFonts w:ascii="Calibri" w:hAnsi="Calibri"/>
              <w:b/>
              <w:bCs/>
              <w:color w:val="000000"/>
              <w:lang w:val="es-EC"/>
            </w:rPr>
          </w:pPr>
          <w:r w:rsidRPr="00B001D8">
            <w:rPr>
              <w:rFonts w:ascii="Calibri" w:hAnsi="Calibri"/>
              <w:b/>
              <w:bCs/>
              <w:color w:val="000000"/>
              <w:lang w:val="es-EC"/>
            </w:rPr>
            <w:t xml:space="preserve">CIUDADELA CATÓLICA -  BARRIAL BLANCO Y ORDOÑEZ CRESPO -  TELÉFONO 2341209                                                                                                                 </w:t>
          </w:r>
        </w:p>
        <w:p w:rsidR="00F0369F" w:rsidRPr="00B001D8" w:rsidRDefault="00F0369F" w:rsidP="00BA25B8">
          <w:pPr>
            <w:jc w:val="center"/>
            <w:rPr>
              <w:rFonts w:ascii="Calibri" w:hAnsi="Calibri"/>
              <w:b/>
              <w:bCs/>
              <w:color w:val="000000"/>
              <w:lang w:val="es-EC"/>
            </w:rPr>
          </w:pPr>
          <w:r w:rsidRPr="00B001D8">
            <w:rPr>
              <w:rFonts w:ascii="Calibri" w:hAnsi="Calibri"/>
              <w:b/>
              <w:bCs/>
              <w:color w:val="000000"/>
              <w:lang w:val="es-EC"/>
            </w:rPr>
            <w:t xml:space="preserve">CUENCA-ECUADOR </w:t>
          </w:r>
          <w:r w:rsidRPr="00B001D8">
            <w:rPr>
              <w:rFonts w:ascii="Calibri" w:hAnsi="Calibri"/>
              <w:b/>
              <w:bCs/>
              <w:color w:val="000000"/>
              <w:lang w:val="es-EC"/>
            </w:rPr>
            <w:br/>
            <w:t xml:space="preserve">Email: </w:t>
          </w:r>
          <w:hyperlink r:id="rId2" w:history="1">
            <w:r w:rsidRPr="00B001D8">
              <w:rPr>
                <w:rStyle w:val="Hipervnculo"/>
                <w:rFonts w:ascii="Calibri" w:hAnsi="Calibri"/>
                <w:b/>
                <w:bCs/>
                <w:lang w:val="es-EC"/>
              </w:rPr>
              <w:t>lrbravo@hotmail.com</w:t>
            </w:r>
          </w:hyperlink>
        </w:p>
      </w:tc>
      <w:tc>
        <w:tcPr>
          <w:tcW w:w="1701" w:type="dxa"/>
          <w:tcBorders>
            <w:top w:val="single" w:sz="4" w:space="0" w:color="auto"/>
            <w:left w:val="single" w:sz="8" w:space="0" w:color="000000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F0369F" w:rsidRPr="00C71DF8" w:rsidRDefault="00F0369F" w:rsidP="00C32F08">
          <w:pPr>
            <w:jc w:val="center"/>
            <w:rPr>
              <w:rFonts w:ascii="Calibri" w:hAnsi="Calibri"/>
              <w:b/>
              <w:bCs/>
              <w:color w:val="000000"/>
            </w:rPr>
          </w:pPr>
          <w:r w:rsidRPr="00C71DF8">
            <w:rPr>
              <w:rFonts w:ascii="Calibri" w:hAnsi="Calibri"/>
              <w:b/>
              <w:bCs/>
              <w:color w:val="000000"/>
            </w:rPr>
            <w:t xml:space="preserve">AÑO LECTIVO                                 </w:t>
          </w:r>
          <w:r>
            <w:rPr>
              <w:rFonts w:ascii="Calibri" w:hAnsi="Calibri"/>
              <w:b/>
              <w:bCs/>
              <w:color w:val="000000"/>
            </w:rPr>
            <w:t>2020-2021</w:t>
          </w:r>
        </w:p>
      </w:tc>
    </w:tr>
  </w:tbl>
  <w:p w:rsidR="00F0369F" w:rsidRDefault="00F0369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820F7"/>
    <w:multiLevelType w:val="hybridMultilevel"/>
    <w:tmpl w:val="78804E88"/>
    <w:lvl w:ilvl="0" w:tplc="AA9EECC8">
      <w:numFmt w:val="bullet"/>
      <w:lvlText w:val="-"/>
      <w:lvlJc w:val="left"/>
      <w:pPr>
        <w:ind w:left="365" w:hanging="360"/>
      </w:pPr>
      <w:rPr>
        <w:rFonts w:ascii="Cambria" w:eastAsia="Trebuchet MS" w:hAnsi="Cambria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">
    <w:nsid w:val="13320A0A"/>
    <w:multiLevelType w:val="hybridMultilevel"/>
    <w:tmpl w:val="F982AF00"/>
    <w:lvl w:ilvl="0" w:tplc="300A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4370B"/>
    <w:multiLevelType w:val="hybridMultilevel"/>
    <w:tmpl w:val="DB029718"/>
    <w:lvl w:ilvl="0" w:tplc="0310B8DA">
      <w:numFmt w:val="bullet"/>
      <w:lvlText w:val="o"/>
      <w:lvlJc w:val="left"/>
      <w:pPr>
        <w:ind w:left="373" w:hanging="246"/>
      </w:pPr>
      <w:rPr>
        <w:rFonts w:ascii="Courier New" w:eastAsia="Courier New" w:hAnsi="Courier New" w:cs="Courier New" w:hint="default"/>
        <w:w w:val="103"/>
        <w:sz w:val="12"/>
        <w:szCs w:val="12"/>
        <w:lang w:val="es-ES" w:eastAsia="en-US" w:bidi="ar-SA"/>
      </w:rPr>
    </w:lvl>
    <w:lvl w:ilvl="1" w:tplc="275C77A8">
      <w:numFmt w:val="bullet"/>
      <w:lvlText w:val="•"/>
      <w:lvlJc w:val="left"/>
      <w:pPr>
        <w:ind w:left="1567" w:hanging="246"/>
      </w:pPr>
      <w:rPr>
        <w:rFonts w:hint="default"/>
        <w:lang w:val="es-ES" w:eastAsia="en-US" w:bidi="ar-SA"/>
      </w:rPr>
    </w:lvl>
    <w:lvl w:ilvl="2" w:tplc="DF5ECD54">
      <w:numFmt w:val="bullet"/>
      <w:lvlText w:val="•"/>
      <w:lvlJc w:val="left"/>
      <w:pPr>
        <w:ind w:left="2754" w:hanging="246"/>
      </w:pPr>
      <w:rPr>
        <w:rFonts w:hint="default"/>
        <w:lang w:val="es-ES" w:eastAsia="en-US" w:bidi="ar-SA"/>
      </w:rPr>
    </w:lvl>
    <w:lvl w:ilvl="3" w:tplc="BFA6B35E">
      <w:numFmt w:val="bullet"/>
      <w:lvlText w:val="•"/>
      <w:lvlJc w:val="left"/>
      <w:pPr>
        <w:ind w:left="3942" w:hanging="246"/>
      </w:pPr>
      <w:rPr>
        <w:rFonts w:hint="default"/>
        <w:lang w:val="es-ES" w:eastAsia="en-US" w:bidi="ar-SA"/>
      </w:rPr>
    </w:lvl>
    <w:lvl w:ilvl="4" w:tplc="8DB61624">
      <w:numFmt w:val="bullet"/>
      <w:lvlText w:val="•"/>
      <w:lvlJc w:val="left"/>
      <w:pPr>
        <w:ind w:left="5129" w:hanging="246"/>
      </w:pPr>
      <w:rPr>
        <w:rFonts w:hint="default"/>
        <w:lang w:val="es-ES" w:eastAsia="en-US" w:bidi="ar-SA"/>
      </w:rPr>
    </w:lvl>
    <w:lvl w:ilvl="5" w:tplc="EA7630BA">
      <w:numFmt w:val="bullet"/>
      <w:lvlText w:val="•"/>
      <w:lvlJc w:val="left"/>
      <w:pPr>
        <w:ind w:left="6317" w:hanging="246"/>
      </w:pPr>
      <w:rPr>
        <w:rFonts w:hint="default"/>
        <w:lang w:val="es-ES" w:eastAsia="en-US" w:bidi="ar-SA"/>
      </w:rPr>
    </w:lvl>
    <w:lvl w:ilvl="6" w:tplc="BB3EB58C">
      <w:numFmt w:val="bullet"/>
      <w:lvlText w:val="•"/>
      <w:lvlJc w:val="left"/>
      <w:pPr>
        <w:ind w:left="7504" w:hanging="246"/>
      </w:pPr>
      <w:rPr>
        <w:rFonts w:hint="default"/>
        <w:lang w:val="es-ES" w:eastAsia="en-US" w:bidi="ar-SA"/>
      </w:rPr>
    </w:lvl>
    <w:lvl w:ilvl="7" w:tplc="5C989D8E">
      <w:numFmt w:val="bullet"/>
      <w:lvlText w:val="•"/>
      <w:lvlJc w:val="left"/>
      <w:pPr>
        <w:ind w:left="8692" w:hanging="246"/>
      </w:pPr>
      <w:rPr>
        <w:rFonts w:hint="default"/>
        <w:lang w:val="es-ES" w:eastAsia="en-US" w:bidi="ar-SA"/>
      </w:rPr>
    </w:lvl>
    <w:lvl w:ilvl="8" w:tplc="FFB6A648">
      <w:numFmt w:val="bullet"/>
      <w:lvlText w:val="•"/>
      <w:lvlJc w:val="left"/>
      <w:pPr>
        <w:ind w:left="9879" w:hanging="246"/>
      </w:pPr>
      <w:rPr>
        <w:rFonts w:hint="default"/>
        <w:lang w:val="es-ES" w:eastAsia="en-US" w:bidi="ar-SA"/>
      </w:rPr>
    </w:lvl>
  </w:abstractNum>
  <w:abstractNum w:abstractNumId="3">
    <w:nsid w:val="19CC531E"/>
    <w:multiLevelType w:val="hybridMultilevel"/>
    <w:tmpl w:val="7C345C30"/>
    <w:lvl w:ilvl="0" w:tplc="48ECDCC2">
      <w:start w:val="1"/>
      <w:numFmt w:val="lowerLetter"/>
      <w:lvlText w:val="%1)"/>
      <w:lvlJc w:val="left"/>
      <w:pPr>
        <w:ind w:left="4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1" w:hanging="360"/>
      </w:pPr>
    </w:lvl>
    <w:lvl w:ilvl="2" w:tplc="0C0A001B" w:tentative="1">
      <w:start w:val="1"/>
      <w:numFmt w:val="lowerRoman"/>
      <w:lvlText w:val="%3."/>
      <w:lvlJc w:val="right"/>
      <w:pPr>
        <w:ind w:left="1871" w:hanging="180"/>
      </w:pPr>
    </w:lvl>
    <w:lvl w:ilvl="3" w:tplc="0C0A000F" w:tentative="1">
      <w:start w:val="1"/>
      <w:numFmt w:val="decimal"/>
      <w:lvlText w:val="%4."/>
      <w:lvlJc w:val="left"/>
      <w:pPr>
        <w:ind w:left="2591" w:hanging="360"/>
      </w:pPr>
    </w:lvl>
    <w:lvl w:ilvl="4" w:tplc="0C0A0019" w:tentative="1">
      <w:start w:val="1"/>
      <w:numFmt w:val="lowerLetter"/>
      <w:lvlText w:val="%5."/>
      <w:lvlJc w:val="left"/>
      <w:pPr>
        <w:ind w:left="3311" w:hanging="360"/>
      </w:pPr>
    </w:lvl>
    <w:lvl w:ilvl="5" w:tplc="0C0A001B" w:tentative="1">
      <w:start w:val="1"/>
      <w:numFmt w:val="lowerRoman"/>
      <w:lvlText w:val="%6."/>
      <w:lvlJc w:val="right"/>
      <w:pPr>
        <w:ind w:left="4031" w:hanging="180"/>
      </w:pPr>
    </w:lvl>
    <w:lvl w:ilvl="6" w:tplc="0C0A000F" w:tentative="1">
      <w:start w:val="1"/>
      <w:numFmt w:val="decimal"/>
      <w:lvlText w:val="%7."/>
      <w:lvlJc w:val="left"/>
      <w:pPr>
        <w:ind w:left="4751" w:hanging="360"/>
      </w:pPr>
    </w:lvl>
    <w:lvl w:ilvl="7" w:tplc="0C0A0019" w:tentative="1">
      <w:start w:val="1"/>
      <w:numFmt w:val="lowerLetter"/>
      <w:lvlText w:val="%8."/>
      <w:lvlJc w:val="left"/>
      <w:pPr>
        <w:ind w:left="5471" w:hanging="360"/>
      </w:pPr>
    </w:lvl>
    <w:lvl w:ilvl="8" w:tplc="0C0A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4">
    <w:nsid w:val="1D1B5727"/>
    <w:multiLevelType w:val="hybridMultilevel"/>
    <w:tmpl w:val="79B6CA08"/>
    <w:lvl w:ilvl="0" w:tplc="EE76B864">
      <w:numFmt w:val="bullet"/>
      <w:lvlText w:val="-"/>
      <w:lvlJc w:val="left"/>
      <w:pPr>
        <w:ind w:left="720" w:hanging="360"/>
      </w:pPr>
      <w:rPr>
        <w:rFonts w:ascii="Cambria" w:eastAsia="Trebuchet MS" w:hAnsi="Cambria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E72B73"/>
    <w:multiLevelType w:val="hybridMultilevel"/>
    <w:tmpl w:val="87CE907E"/>
    <w:lvl w:ilvl="0" w:tplc="300A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221" w:hanging="360"/>
      </w:pPr>
    </w:lvl>
    <w:lvl w:ilvl="2" w:tplc="300A001B" w:tentative="1">
      <w:start w:val="1"/>
      <w:numFmt w:val="lowerRoman"/>
      <w:lvlText w:val="%3."/>
      <w:lvlJc w:val="right"/>
      <w:pPr>
        <w:ind w:left="1941" w:hanging="180"/>
      </w:pPr>
    </w:lvl>
    <w:lvl w:ilvl="3" w:tplc="300A000F" w:tentative="1">
      <w:start w:val="1"/>
      <w:numFmt w:val="decimal"/>
      <w:lvlText w:val="%4."/>
      <w:lvlJc w:val="left"/>
      <w:pPr>
        <w:ind w:left="2661" w:hanging="360"/>
      </w:pPr>
    </w:lvl>
    <w:lvl w:ilvl="4" w:tplc="300A0019" w:tentative="1">
      <w:start w:val="1"/>
      <w:numFmt w:val="lowerLetter"/>
      <w:lvlText w:val="%5."/>
      <w:lvlJc w:val="left"/>
      <w:pPr>
        <w:ind w:left="3381" w:hanging="360"/>
      </w:pPr>
    </w:lvl>
    <w:lvl w:ilvl="5" w:tplc="300A001B" w:tentative="1">
      <w:start w:val="1"/>
      <w:numFmt w:val="lowerRoman"/>
      <w:lvlText w:val="%6."/>
      <w:lvlJc w:val="right"/>
      <w:pPr>
        <w:ind w:left="4101" w:hanging="180"/>
      </w:pPr>
    </w:lvl>
    <w:lvl w:ilvl="6" w:tplc="300A000F" w:tentative="1">
      <w:start w:val="1"/>
      <w:numFmt w:val="decimal"/>
      <w:lvlText w:val="%7."/>
      <w:lvlJc w:val="left"/>
      <w:pPr>
        <w:ind w:left="4821" w:hanging="360"/>
      </w:pPr>
    </w:lvl>
    <w:lvl w:ilvl="7" w:tplc="300A0019" w:tentative="1">
      <w:start w:val="1"/>
      <w:numFmt w:val="lowerLetter"/>
      <w:lvlText w:val="%8."/>
      <w:lvlJc w:val="left"/>
      <w:pPr>
        <w:ind w:left="5541" w:hanging="360"/>
      </w:pPr>
    </w:lvl>
    <w:lvl w:ilvl="8" w:tplc="30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714F334A"/>
    <w:multiLevelType w:val="hybridMultilevel"/>
    <w:tmpl w:val="48F0A888"/>
    <w:lvl w:ilvl="0" w:tplc="3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2311E7"/>
    <w:multiLevelType w:val="hybridMultilevel"/>
    <w:tmpl w:val="99FE2E50"/>
    <w:lvl w:ilvl="0" w:tplc="3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5C12E4"/>
    <w:multiLevelType w:val="hybridMultilevel"/>
    <w:tmpl w:val="9C3E7A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6F"/>
    <w:rsid w:val="000030DF"/>
    <w:rsid w:val="00017D0D"/>
    <w:rsid w:val="0003764E"/>
    <w:rsid w:val="0004068F"/>
    <w:rsid w:val="000447E0"/>
    <w:rsid w:val="00077866"/>
    <w:rsid w:val="0008507C"/>
    <w:rsid w:val="00090A0A"/>
    <w:rsid w:val="000C1089"/>
    <w:rsid w:val="000E1AAD"/>
    <w:rsid w:val="000F24A1"/>
    <w:rsid w:val="000F3F86"/>
    <w:rsid w:val="000F6BE8"/>
    <w:rsid w:val="000F7FBC"/>
    <w:rsid w:val="00106654"/>
    <w:rsid w:val="00107D7B"/>
    <w:rsid w:val="00126B8F"/>
    <w:rsid w:val="00135EA6"/>
    <w:rsid w:val="001A4C44"/>
    <w:rsid w:val="001C1C5C"/>
    <w:rsid w:val="001E625D"/>
    <w:rsid w:val="0022050C"/>
    <w:rsid w:val="00222F31"/>
    <w:rsid w:val="0022332C"/>
    <w:rsid w:val="00223E03"/>
    <w:rsid w:val="00225653"/>
    <w:rsid w:val="002445F3"/>
    <w:rsid w:val="002570EE"/>
    <w:rsid w:val="002614A9"/>
    <w:rsid w:val="00272ECC"/>
    <w:rsid w:val="00274534"/>
    <w:rsid w:val="00296D61"/>
    <w:rsid w:val="002A41AA"/>
    <w:rsid w:val="002C5B8A"/>
    <w:rsid w:val="002E07FA"/>
    <w:rsid w:val="002E3FA2"/>
    <w:rsid w:val="003277B3"/>
    <w:rsid w:val="00352209"/>
    <w:rsid w:val="00366858"/>
    <w:rsid w:val="00376F1E"/>
    <w:rsid w:val="0037777C"/>
    <w:rsid w:val="00394AE0"/>
    <w:rsid w:val="003A66CC"/>
    <w:rsid w:val="003E0806"/>
    <w:rsid w:val="003E0D61"/>
    <w:rsid w:val="003E6D51"/>
    <w:rsid w:val="0044660B"/>
    <w:rsid w:val="004777DF"/>
    <w:rsid w:val="004B6843"/>
    <w:rsid w:val="004B69A5"/>
    <w:rsid w:val="004C204D"/>
    <w:rsid w:val="004C2D23"/>
    <w:rsid w:val="004F47A9"/>
    <w:rsid w:val="00512FFD"/>
    <w:rsid w:val="00524134"/>
    <w:rsid w:val="00525747"/>
    <w:rsid w:val="005323BC"/>
    <w:rsid w:val="00555A3F"/>
    <w:rsid w:val="00576289"/>
    <w:rsid w:val="00591F84"/>
    <w:rsid w:val="005E207B"/>
    <w:rsid w:val="00600BA9"/>
    <w:rsid w:val="00636AC8"/>
    <w:rsid w:val="0066214F"/>
    <w:rsid w:val="00666AC3"/>
    <w:rsid w:val="0067113D"/>
    <w:rsid w:val="006716A6"/>
    <w:rsid w:val="00680563"/>
    <w:rsid w:val="00694F1E"/>
    <w:rsid w:val="006A6DA9"/>
    <w:rsid w:val="006F38D9"/>
    <w:rsid w:val="007033E2"/>
    <w:rsid w:val="00727E1C"/>
    <w:rsid w:val="007447DC"/>
    <w:rsid w:val="007C0110"/>
    <w:rsid w:val="007C4E54"/>
    <w:rsid w:val="007C621A"/>
    <w:rsid w:val="007C7311"/>
    <w:rsid w:val="007D24CA"/>
    <w:rsid w:val="007E3395"/>
    <w:rsid w:val="00810E96"/>
    <w:rsid w:val="00827ED5"/>
    <w:rsid w:val="00830544"/>
    <w:rsid w:val="008449D2"/>
    <w:rsid w:val="0084560B"/>
    <w:rsid w:val="00862C4F"/>
    <w:rsid w:val="00871DAF"/>
    <w:rsid w:val="008751F1"/>
    <w:rsid w:val="00876A08"/>
    <w:rsid w:val="008B2878"/>
    <w:rsid w:val="008E2DA5"/>
    <w:rsid w:val="0091416F"/>
    <w:rsid w:val="0095185A"/>
    <w:rsid w:val="0098376D"/>
    <w:rsid w:val="00987C72"/>
    <w:rsid w:val="00992D64"/>
    <w:rsid w:val="009D6701"/>
    <w:rsid w:val="00A210D7"/>
    <w:rsid w:val="00A47C7B"/>
    <w:rsid w:val="00A55660"/>
    <w:rsid w:val="00A64110"/>
    <w:rsid w:val="00A802EB"/>
    <w:rsid w:val="00A95F27"/>
    <w:rsid w:val="00AA24DD"/>
    <w:rsid w:val="00AB031A"/>
    <w:rsid w:val="00AC6507"/>
    <w:rsid w:val="00AC691E"/>
    <w:rsid w:val="00AD434F"/>
    <w:rsid w:val="00AE3B18"/>
    <w:rsid w:val="00B050C3"/>
    <w:rsid w:val="00B305D3"/>
    <w:rsid w:val="00B67366"/>
    <w:rsid w:val="00B67AF5"/>
    <w:rsid w:val="00B91DF8"/>
    <w:rsid w:val="00BA25B8"/>
    <w:rsid w:val="00BA3D30"/>
    <w:rsid w:val="00BB43F6"/>
    <w:rsid w:val="00BD6868"/>
    <w:rsid w:val="00C24B97"/>
    <w:rsid w:val="00C24DC2"/>
    <w:rsid w:val="00C32F08"/>
    <w:rsid w:val="00C423E8"/>
    <w:rsid w:val="00C5576F"/>
    <w:rsid w:val="00C765AC"/>
    <w:rsid w:val="00CB55B9"/>
    <w:rsid w:val="00CD5A13"/>
    <w:rsid w:val="00CF5D27"/>
    <w:rsid w:val="00D33772"/>
    <w:rsid w:val="00D4175E"/>
    <w:rsid w:val="00D45972"/>
    <w:rsid w:val="00D52E1A"/>
    <w:rsid w:val="00D646A6"/>
    <w:rsid w:val="00D74350"/>
    <w:rsid w:val="00D7748C"/>
    <w:rsid w:val="00D86053"/>
    <w:rsid w:val="00D95C86"/>
    <w:rsid w:val="00DA285B"/>
    <w:rsid w:val="00DB2354"/>
    <w:rsid w:val="00DB2568"/>
    <w:rsid w:val="00DB6A0E"/>
    <w:rsid w:val="00DB6AF6"/>
    <w:rsid w:val="00DC2680"/>
    <w:rsid w:val="00DD5F85"/>
    <w:rsid w:val="00DE3A1D"/>
    <w:rsid w:val="00DE7B24"/>
    <w:rsid w:val="00E01821"/>
    <w:rsid w:val="00E12A66"/>
    <w:rsid w:val="00E1654B"/>
    <w:rsid w:val="00E3251E"/>
    <w:rsid w:val="00E35E85"/>
    <w:rsid w:val="00E54269"/>
    <w:rsid w:val="00E7070A"/>
    <w:rsid w:val="00E730D2"/>
    <w:rsid w:val="00E82097"/>
    <w:rsid w:val="00EA698A"/>
    <w:rsid w:val="00EA73EE"/>
    <w:rsid w:val="00EB1F93"/>
    <w:rsid w:val="00EB42F6"/>
    <w:rsid w:val="00EC1DA5"/>
    <w:rsid w:val="00ED3EAD"/>
    <w:rsid w:val="00ED6C8C"/>
    <w:rsid w:val="00EF4512"/>
    <w:rsid w:val="00EF78B8"/>
    <w:rsid w:val="00F02305"/>
    <w:rsid w:val="00F0369F"/>
    <w:rsid w:val="00F06EB0"/>
    <w:rsid w:val="00F22565"/>
    <w:rsid w:val="00F32DA4"/>
    <w:rsid w:val="00F4187B"/>
    <w:rsid w:val="00F80722"/>
    <w:rsid w:val="00F94FE6"/>
    <w:rsid w:val="00FB4C15"/>
    <w:rsid w:val="00FD7D35"/>
    <w:rsid w:val="00FE1309"/>
    <w:rsid w:val="00FE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5143FF-A70F-4D75-B36D-B940BD88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57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2">
    <w:name w:val="heading 2"/>
    <w:basedOn w:val="Normal"/>
    <w:link w:val="Ttulo2Car"/>
    <w:uiPriority w:val="9"/>
    <w:qFormat/>
    <w:rsid w:val="00D86053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D86053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D86053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576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576F"/>
    <w:rPr>
      <w:rFonts w:ascii="Trebuchet MS" w:eastAsia="Trebuchet MS" w:hAnsi="Trebuchet MS" w:cs="Trebuchet MS"/>
    </w:rPr>
  </w:style>
  <w:style w:type="paragraph" w:styleId="Encabezado">
    <w:name w:val="header"/>
    <w:basedOn w:val="Normal"/>
    <w:link w:val="EncabezadoCar"/>
    <w:uiPriority w:val="99"/>
    <w:unhideWhenUsed/>
    <w:rsid w:val="00BA25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25B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A25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5B8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BA25B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F7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445F3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45F3"/>
    <w:rPr>
      <w:rFonts w:ascii="Arial" w:eastAsia="Arial" w:hAnsi="Arial" w:cs="Arial"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C1C5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D86053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86053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86053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apple-style-span">
    <w:name w:val="apple-style-span"/>
    <w:basedOn w:val="Fuentedeprrafopredeter"/>
    <w:rsid w:val="00D86053"/>
  </w:style>
  <w:style w:type="paragraph" w:styleId="NormalWeb">
    <w:name w:val="Normal (Web)"/>
    <w:basedOn w:val="Normal"/>
    <w:uiPriority w:val="99"/>
    <w:unhideWhenUsed/>
    <w:rsid w:val="007C73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enter">
    <w:name w:val="center"/>
    <w:basedOn w:val="Normal"/>
    <w:rsid w:val="007C73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texto">
    <w:name w:val="ptexto"/>
    <w:basedOn w:val="Normal"/>
    <w:rsid w:val="00D646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646A6"/>
    <w:rPr>
      <w:b/>
      <w:bCs/>
    </w:rPr>
  </w:style>
  <w:style w:type="paragraph" w:customStyle="1" w:styleId="pimagen">
    <w:name w:val="pimagen"/>
    <w:basedOn w:val="Normal"/>
    <w:rsid w:val="00D646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tividades2vir">
    <w:name w:val="actividades_2_v_ir"/>
    <w:basedOn w:val="Normal"/>
    <w:rsid w:val="00BB43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tividades2rir">
    <w:name w:val="actividades_2_r_ir"/>
    <w:basedOn w:val="Normal"/>
    <w:rsid w:val="00BB43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tividades2v">
    <w:name w:val="actividades_2_v"/>
    <w:basedOn w:val="Normal"/>
    <w:rsid w:val="00BB43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tividades2r">
    <w:name w:val="actividades_2_r"/>
    <w:basedOn w:val="Normal"/>
    <w:rsid w:val="00BB43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tividades2g">
    <w:name w:val="actividades_2_g"/>
    <w:basedOn w:val="Normal"/>
    <w:rsid w:val="00BB43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26B8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EC"/>
    </w:rPr>
  </w:style>
  <w:style w:type="character" w:styleId="Textodelmarcadordeposicin">
    <w:name w:val="Placeholder Text"/>
    <w:basedOn w:val="Fuentedeprrafopredeter"/>
    <w:uiPriority w:val="99"/>
    <w:semiHidden/>
    <w:rsid w:val="00EB1F93"/>
    <w:rPr>
      <w:color w:val="808080"/>
    </w:rPr>
  </w:style>
  <w:style w:type="paragraph" w:customStyle="1" w:styleId="a">
    <w:name w:val="a"/>
    <w:basedOn w:val="Normal"/>
    <w:rsid w:val="00810E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customStyle="1" w:styleId="b">
    <w:name w:val="b"/>
    <w:basedOn w:val="Normal"/>
    <w:rsid w:val="00810E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270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39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26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62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1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6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36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90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6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24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3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87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93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1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82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01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7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26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2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3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16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8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7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8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80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38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61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8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9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00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8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8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6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1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6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00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11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2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8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02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5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8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4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0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9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1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09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96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45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7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011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302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088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866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896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37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993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67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197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329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643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652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606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510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9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2795">
          <w:marLeft w:val="675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45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3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0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rbravo@hotmail.com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4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PRISCILA LUZURIAGA CORONEL</dc:creator>
  <cp:keywords/>
  <dc:description/>
  <cp:lastModifiedBy>SamyAndy</cp:lastModifiedBy>
  <cp:revision>96</cp:revision>
  <cp:lastPrinted>2020-10-28T00:34:00Z</cp:lastPrinted>
  <dcterms:created xsi:type="dcterms:W3CDTF">2020-05-11T16:01:00Z</dcterms:created>
  <dcterms:modified xsi:type="dcterms:W3CDTF">2020-11-04T16:23:00Z</dcterms:modified>
</cp:coreProperties>
</file>